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02"/>
        <w:tblW w:w="0" w:type="auto"/>
        <w:shd w:val="clear" w:color="auto" w:fill="DDD9C3" w:themeFill="background2" w:themeFillShade="E6"/>
        <w:tblLook w:val="04A0" w:firstRow="1" w:lastRow="0" w:firstColumn="1" w:lastColumn="0" w:noHBand="0" w:noVBand="1"/>
      </w:tblPr>
      <w:tblGrid>
        <w:gridCol w:w="10296"/>
      </w:tblGrid>
      <w:tr w:rsidR="00A419A5" w:rsidRPr="008B1F63" w14:paraId="5294711A" w14:textId="77777777" w:rsidTr="002B7277">
        <w:trPr>
          <w:trHeight w:val="413"/>
        </w:trPr>
        <w:tc>
          <w:tcPr>
            <w:tcW w:w="10296" w:type="dxa"/>
            <w:shd w:val="clear" w:color="auto" w:fill="DDD9C3" w:themeFill="background2" w:themeFillShade="E6"/>
            <w:vAlign w:val="center"/>
          </w:tcPr>
          <w:p w14:paraId="57722F7B" w14:textId="77777777" w:rsidR="00A419A5" w:rsidRPr="008B1F63" w:rsidRDefault="00A419A5" w:rsidP="002B7277">
            <w:pPr>
              <w:jc w:val="center"/>
              <w:rPr>
                <w:b/>
              </w:rPr>
            </w:pPr>
            <w:r w:rsidRPr="00904253">
              <w:rPr>
                <w:rFonts w:eastAsia="Times New Roman" w:cs="Calibri"/>
                <w:noProof/>
                <w:color w:val="000000"/>
              </w:rPr>
              <mc:AlternateContent>
                <mc:Choice Requires="wps">
                  <w:drawing>
                    <wp:anchor distT="0" distB="0" distL="114300" distR="114300" simplePos="0" relativeHeight="251659264" behindDoc="0" locked="0" layoutInCell="1" allowOverlap="1" wp14:anchorId="13B61666" wp14:editId="4B8611D5">
                      <wp:simplePos x="0" y="0"/>
                      <wp:positionH relativeFrom="column">
                        <wp:posOffset>-65405</wp:posOffset>
                      </wp:positionH>
                      <wp:positionV relativeFrom="paragraph">
                        <wp:posOffset>256540</wp:posOffset>
                      </wp:positionV>
                      <wp:extent cx="6530340" cy="457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57200"/>
                              </a:xfrm>
                              <a:prstGeom prst="rect">
                                <a:avLst/>
                              </a:prstGeom>
                              <a:solidFill>
                                <a:srgbClr val="FFFFFF"/>
                              </a:solidFill>
                              <a:ln w="9525">
                                <a:solidFill>
                                  <a:srgbClr val="000000"/>
                                </a:solidFill>
                                <a:miter lim="800000"/>
                                <a:headEnd/>
                                <a:tailEnd/>
                              </a:ln>
                            </wps:spPr>
                            <wps:txbx>
                              <w:txbxContent>
                                <w:p w14:paraId="6CF99A57" w14:textId="77777777" w:rsidR="00A419A5" w:rsidRPr="00F6618E" w:rsidRDefault="00A419A5" w:rsidP="00A419A5">
                                  <w:pPr>
                                    <w:rPr>
                                      <w:sz w:val="16"/>
                                      <w:szCs w:val="16"/>
                                    </w:rPr>
                                  </w:pPr>
                                  <w:r w:rsidRPr="00F6618E">
                                    <w:rPr>
                                      <w:rFonts w:eastAsia="Calibri" w:cs="Calibri"/>
                                      <w:b/>
                                      <w:sz w:val="16"/>
                                      <w:szCs w:val="16"/>
                                    </w:rPr>
                                    <w:t>Questions/Concerns</w:t>
                                  </w:r>
                                </w:p>
                                <w:p w14:paraId="3EA2FB22" w14:textId="77777777" w:rsidR="00A419A5" w:rsidRDefault="00A419A5" w:rsidP="00A41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61666" id="_x0000_t202" coordsize="21600,21600" o:spt="202" path="m,l,21600r21600,l21600,xe">
                      <v:stroke joinstyle="miter"/>
                      <v:path gradientshapeok="t" o:connecttype="rect"/>
                    </v:shapetype>
                    <v:shape id="Text Box 2" o:spid="_x0000_s1026" type="#_x0000_t202" style="position:absolute;left:0;text-align:left;margin-left:-5.15pt;margin-top:20.2pt;width:51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">
                      <v:textbox>
                        <w:txbxContent>
                          <w:p w14:paraId="6CF99A57" w14:textId="77777777" w:rsidR="00A419A5" w:rsidRPr="00F6618E" w:rsidRDefault="00A419A5" w:rsidP="00A419A5">
                            <w:pPr>
                              <w:rPr>
                                <w:sz w:val="16"/>
                                <w:szCs w:val="16"/>
                              </w:rPr>
                            </w:pPr>
                            <w:r w:rsidRPr="00F6618E">
                              <w:rPr>
                                <w:rFonts w:eastAsia="Calibri" w:cs="Calibri"/>
                                <w:b/>
                                <w:sz w:val="16"/>
                                <w:szCs w:val="16"/>
                              </w:rPr>
                              <w:t>Questions/Concerns</w:t>
                            </w:r>
                          </w:p>
                          <w:p w14:paraId="3EA2FB22" w14:textId="77777777" w:rsidR="00A419A5" w:rsidRDefault="00A419A5" w:rsidP="00A419A5"/>
                        </w:txbxContent>
                      </v:textbox>
                    </v:shape>
                  </w:pict>
                </mc:Fallback>
              </mc:AlternateContent>
            </w:r>
            <w:r>
              <w:rPr>
                <w:b/>
              </w:rPr>
              <w:t>Welcome to Class! Do Now Please!</w:t>
            </w:r>
          </w:p>
        </w:tc>
      </w:tr>
    </w:tbl>
    <w:p w14:paraId="23C3D01C" w14:textId="77777777" w:rsidR="00A419A5" w:rsidRDefault="00A419A5" w:rsidP="00A419A5">
      <w:pPr>
        <w:tabs>
          <w:tab w:val="left" w:pos="1605"/>
        </w:tabs>
        <w:spacing w:after="0" w:line="240" w:lineRule="auto"/>
        <w:contextualSpacing/>
      </w:pPr>
    </w:p>
    <w:p w14:paraId="2A137799" w14:textId="77777777" w:rsidR="00A419A5" w:rsidRDefault="00A419A5" w:rsidP="00A419A5">
      <w:pPr>
        <w:tabs>
          <w:tab w:val="left" w:pos="1605"/>
        </w:tabs>
        <w:spacing w:after="0" w:line="240" w:lineRule="auto"/>
        <w:contextualSpacing/>
      </w:pPr>
    </w:p>
    <w:p w14:paraId="47DFEF9D" w14:textId="77777777" w:rsidR="00A419A5" w:rsidRDefault="00A419A5" w:rsidP="00A419A5">
      <w:pPr>
        <w:tabs>
          <w:tab w:val="left" w:pos="1605"/>
        </w:tabs>
        <w:spacing w:after="0" w:line="240" w:lineRule="auto"/>
        <w:contextualSpacing/>
      </w:pPr>
    </w:p>
    <w:p w14:paraId="74F83B5D" w14:textId="77777777" w:rsidR="00A419A5" w:rsidRPr="00DC46F6" w:rsidRDefault="00A419A5" w:rsidP="00A419A5">
      <w:pPr>
        <w:tabs>
          <w:tab w:val="left" w:pos="1605"/>
        </w:tabs>
        <w:spacing w:after="0" w:line="240" w:lineRule="auto"/>
        <w:contextualSpacing/>
        <w:rPr>
          <w:rFonts w:cs="Times New Roman"/>
          <w:bCs/>
        </w:rPr>
      </w:pPr>
      <w:r>
        <w:t>*</w:t>
      </w:r>
      <w:r w:rsidRPr="00DC46F6">
        <w:t>*</w:t>
      </w:r>
      <w:r w:rsidRPr="00DC46F6">
        <w:rPr>
          <w:rFonts w:eastAsia="Times New Roman" w:cs="Times New Roman"/>
        </w:rPr>
        <w:t xml:space="preserve"> 1) </w:t>
      </w:r>
      <w:r w:rsidRPr="00DC46F6">
        <w:rPr>
          <w:rFonts w:cs="Times New Roman"/>
          <w:bCs/>
        </w:rPr>
        <w:t xml:space="preserve">What is Bryan Ward-Perkins argument (Doc 7)?  </w:t>
      </w:r>
    </w:p>
    <w:p w14:paraId="720A5D1D" w14:textId="77777777" w:rsidR="00A419A5" w:rsidRPr="00DC46F6" w:rsidRDefault="00A419A5" w:rsidP="00A419A5">
      <w:pPr>
        <w:tabs>
          <w:tab w:val="left" w:pos="1605"/>
        </w:tabs>
        <w:spacing w:after="0" w:line="240" w:lineRule="auto"/>
        <w:contextualSpacing/>
        <w:rPr>
          <w:rFonts w:cs="Times New Roman"/>
          <w:bCs/>
        </w:rPr>
      </w:pPr>
    </w:p>
    <w:p w14:paraId="12A304F8" w14:textId="77777777" w:rsidR="00A419A5" w:rsidRPr="00DC46F6" w:rsidRDefault="00A419A5" w:rsidP="00A419A5">
      <w:pPr>
        <w:tabs>
          <w:tab w:val="left" w:pos="1605"/>
        </w:tabs>
        <w:spacing w:after="0" w:line="240" w:lineRule="auto"/>
        <w:contextualSpacing/>
        <w:rPr>
          <w:rFonts w:eastAsia="Times New Roman" w:cs="Times New Roman"/>
        </w:rPr>
      </w:pPr>
    </w:p>
    <w:p w14:paraId="13025312" w14:textId="77777777" w:rsidR="00A419A5" w:rsidRPr="00DC46F6" w:rsidRDefault="00A419A5" w:rsidP="00A419A5">
      <w:pPr>
        <w:tabs>
          <w:tab w:val="left" w:pos="1605"/>
        </w:tabs>
        <w:spacing w:after="0" w:line="240" w:lineRule="auto"/>
        <w:contextualSpacing/>
        <w:rPr>
          <w:rFonts w:eastAsia="Times New Roman" w:cs="Times New Roman"/>
        </w:rPr>
      </w:pPr>
      <w:bookmarkStart w:id="0" w:name="_GoBack"/>
      <w:bookmarkEnd w:id="0"/>
    </w:p>
    <w:p w14:paraId="5B399D20" w14:textId="77777777" w:rsidR="00A419A5" w:rsidRPr="00DC46F6" w:rsidRDefault="00A419A5" w:rsidP="00A419A5">
      <w:pPr>
        <w:tabs>
          <w:tab w:val="left" w:pos="1605"/>
        </w:tabs>
        <w:spacing w:after="0" w:line="240" w:lineRule="auto"/>
        <w:contextualSpacing/>
        <w:rPr>
          <w:rFonts w:eastAsia="Times New Roman" w:cs="Times New Roman"/>
        </w:rPr>
      </w:pPr>
    </w:p>
    <w:p w14:paraId="4C4DA852" w14:textId="77777777" w:rsidR="00A419A5" w:rsidRPr="00DC46F6" w:rsidRDefault="00A419A5" w:rsidP="00A419A5">
      <w:pPr>
        <w:tabs>
          <w:tab w:val="left" w:pos="1605"/>
        </w:tabs>
        <w:spacing w:after="0" w:line="240" w:lineRule="auto"/>
        <w:contextualSpacing/>
        <w:rPr>
          <w:rFonts w:eastAsia="Times New Roman" w:cs="Times New Roman"/>
        </w:rPr>
      </w:pPr>
    </w:p>
    <w:p w14:paraId="5A3F2781" w14:textId="77777777" w:rsidR="00A419A5" w:rsidRPr="00DC46F6" w:rsidRDefault="00A419A5" w:rsidP="00A419A5">
      <w:pPr>
        <w:tabs>
          <w:tab w:val="left" w:pos="1605"/>
        </w:tabs>
        <w:spacing w:after="0" w:line="240" w:lineRule="auto"/>
        <w:contextualSpacing/>
        <w:rPr>
          <w:rFonts w:eastAsia="Times New Roman" w:cs="Times New Roman"/>
        </w:rPr>
      </w:pPr>
      <w:r w:rsidRPr="00DC46F6">
        <w:rPr>
          <w:rFonts w:eastAsia="Times New Roman" w:cs="Times New Roman"/>
        </w:rPr>
        <w:t xml:space="preserve">**2) Should Medieval Western Europe be referred to as the Dark Age?  Explain.  </w:t>
      </w:r>
    </w:p>
    <w:p w14:paraId="43DB7846" w14:textId="77777777" w:rsidR="00A419A5" w:rsidRPr="00DC46F6" w:rsidRDefault="00A419A5" w:rsidP="00A419A5">
      <w:pPr>
        <w:tabs>
          <w:tab w:val="left" w:pos="1605"/>
        </w:tabs>
        <w:spacing w:after="0" w:line="240" w:lineRule="auto"/>
        <w:contextualSpacing/>
        <w:rPr>
          <w:rFonts w:eastAsia="Times New Roman" w:cs="Times New Roman"/>
        </w:rPr>
      </w:pPr>
    </w:p>
    <w:p w14:paraId="55A1EB4C" w14:textId="77777777" w:rsidR="00A419A5" w:rsidRPr="00DC46F6" w:rsidRDefault="00A419A5" w:rsidP="00A419A5">
      <w:pPr>
        <w:tabs>
          <w:tab w:val="left" w:pos="1605"/>
        </w:tabs>
        <w:spacing w:after="0" w:line="240" w:lineRule="auto"/>
        <w:contextualSpacing/>
        <w:rPr>
          <w:rFonts w:eastAsia="Times New Roman" w:cs="Times New Roman"/>
        </w:rPr>
      </w:pPr>
    </w:p>
    <w:p w14:paraId="3FCCA298" w14:textId="77777777" w:rsidR="00A419A5" w:rsidRPr="00DC46F6" w:rsidRDefault="00A419A5" w:rsidP="00A419A5">
      <w:pPr>
        <w:tabs>
          <w:tab w:val="left" w:pos="1605"/>
        </w:tabs>
        <w:spacing w:after="0" w:line="240" w:lineRule="auto"/>
        <w:contextualSpacing/>
        <w:rPr>
          <w:rFonts w:eastAsia="Times New Roman" w:cs="Times New Roman"/>
        </w:rPr>
      </w:pPr>
    </w:p>
    <w:p w14:paraId="28866ED9" w14:textId="77777777" w:rsidR="00A419A5" w:rsidRPr="00DC46F6" w:rsidRDefault="00A419A5" w:rsidP="00A419A5">
      <w:pPr>
        <w:tabs>
          <w:tab w:val="left" w:pos="1605"/>
        </w:tabs>
        <w:spacing w:after="0" w:line="240" w:lineRule="auto"/>
        <w:contextualSpacing/>
        <w:rPr>
          <w:rFonts w:ascii="Times New Roman" w:eastAsia="Times New Roman" w:hAnsi="Times New Roman" w:cs="Times New Roman"/>
        </w:rPr>
      </w:pPr>
    </w:p>
    <w:p w14:paraId="48573533" w14:textId="77777777" w:rsidR="00A419A5" w:rsidRPr="00DC46F6" w:rsidRDefault="00A419A5" w:rsidP="00A419A5">
      <w:pPr>
        <w:tabs>
          <w:tab w:val="left" w:pos="1605"/>
        </w:tabs>
        <w:spacing w:after="0" w:line="240" w:lineRule="auto"/>
        <w:contextualSpacing/>
        <w:rPr>
          <w:rFonts w:eastAsia="Times New Roman" w:cs="Times New Roman"/>
        </w:rPr>
      </w:pPr>
    </w:p>
    <w:p w14:paraId="54A0D279" w14:textId="77777777" w:rsidR="00A419A5" w:rsidRPr="00DC46F6" w:rsidRDefault="00A419A5" w:rsidP="00A419A5">
      <w:pPr>
        <w:tabs>
          <w:tab w:val="left" w:pos="1605"/>
        </w:tabs>
        <w:spacing w:after="0" w:line="240" w:lineRule="auto"/>
        <w:contextualSpacing/>
        <w:rPr>
          <w:rFonts w:eastAsia="Times New Roman" w:cs="Times New Roman"/>
        </w:rPr>
      </w:pPr>
    </w:p>
    <w:p w14:paraId="38B749D8" w14:textId="77777777" w:rsidR="00A419A5" w:rsidRPr="00DC46F6" w:rsidRDefault="00A419A5" w:rsidP="00A419A5">
      <w:pPr>
        <w:tabs>
          <w:tab w:val="left" w:pos="1605"/>
        </w:tabs>
        <w:spacing w:after="0" w:line="240" w:lineRule="auto"/>
        <w:contextualSpacing/>
        <w:rPr>
          <w:rFonts w:eastAsia="Times New Roman" w:cs="Times New Roman"/>
        </w:rPr>
      </w:pPr>
      <w:r w:rsidRPr="00DC46F6">
        <w:rPr>
          <w:rFonts w:eastAsia="Times New Roman" w:cs="Times New Roman"/>
        </w:rPr>
        <w:t xml:space="preserve">**3) (Review Rubric on back) How will you show professionalism in today’s seminar?  </w:t>
      </w:r>
    </w:p>
    <w:p w14:paraId="6A98ADCC" w14:textId="77777777" w:rsidR="00A419A5" w:rsidRPr="00DC46F6" w:rsidRDefault="00A419A5" w:rsidP="00A419A5">
      <w:pPr>
        <w:tabs>
          <w:tab w:val="left" w:pos="1605"/>
        </w:tabs>
        <w:spacing w:after="0" w:line="240" w:lineRule="auto"/>
        <w:contextualSpacing/>
        <w:rPr>
          <w:rFonts w:eastAsia="Times New Roman" w:cs="Times New Roman"/>
        </w:rPr>
      </w:pPr>
    </w:p>
    <w:p w14:paraId="7E504C23" w14:textId="77777777" w:rsidR="00A419A5" w:rsidRPr="00DC46F6" w:rsidRDefault="00A419A5" w:rsidP="00A419A5">
      <w:pPr>
        <w:tabs>
          <w:tab w:val="left" w:pos="1605"/>
        </w:tabs>
        <w:spacing w:after="0" w:line="240" w:lineRule="auto"/>
        <w:contextualSpacing/>
        <w:rPr>
          <w:rFonts w:eastAsia="Times New Roman" w:cs="Times New Roman"/>
        </w:rPr>
      </w:pPr>
    </w:p>
    <w:p w14:paraId="6985E388" w14:textId="77777777" w:rsidR="00A419A5" w:rsidRPr="00DC46F6" w:rsidRDefault="00A419A5" w:rsidP="00A419A5">
      <w:pPr>
        <w:tabs>
          <w:tab w:val="left" w:pos="1605"/>
        </w:tabs>
        <w:spacing w:after="0" w:line="240" w:lineRule="auto"/>
        <w:contextualSpacing/>
        <w:rPr>
          <w:rFonts w:eastAsia="Times New Roman" w:cs="Times New Roman"/>
        </w:rPr>
      </w:pPr>
    </w:p>
    <w:p w14:paraId="5076CC52" w14:textId="77777777" w:rsidR="00A419A5" w:rsidRPr="00DC46F6" w:rsidRDefault="00A419A5" w:rsidP="00A419A5">
      <w:pPr>
        <w:tabs>
          <w:tab w:val="left" w:pos="1605"/>
        </w:tabs>
        <w:spacing w:after="0" w:line="240" w:lineRule="auto"/>
        <w:contextualSpacing/>
        <w:rPr>
          <w:rFonts w:eastAsia="Times New Roman" w:cs="Times New Roman"/>
        </w:rPr>
      </w:pPr>
    </w:p>
    <w:p w14:paraId="78893F8D" w14:textId="77777777" w:rsidR="00A419A5" w:rsidRPr="00DC46F6" w:rsidRDefault="00A419A5" w:rsidP="00A419A5">
      <w:pPr>
        <w:tabs>
          <w:tab w:val="left" w:pos="1605"/>
        </w:tabs>
        <w:spacing w:after="0" w:line="240" w:lineRule="auto"/>
        <w:contextualSpacing/>
        <w:rPr>
          <w:rFonts w:eastAsia="Times New Roman" w:cs="Times New Roman"/>
        </w:rPr>
      </w:pPr>
    </w:p>
    <w:p w14:paraId="4457F54A" w14:textId="77777777" w:rsidR="00A419A5" w:rsidRPr="00DC46F6" w:rsidRDefault="00A419A5" w:rsidP="00A419A5">
      <w:pPr>
        <w:tabs>
          <w:tab w:val="left" w:pos="1605"/>
        </w:tabs>
        <w:spacing w:after="0" w:line="240" w:lineRule="auto"/>
        <w:contextualSpacing/>
        <w:rPr>
          <w:rFonts w:eastAsia="Times New Roman" w:cs="Times New Roman"/>
        </w:rPr>
      </w:pPr>
    </w:p>
    <w:p w14:paraId="7D69F577" w14:textId="77777777" w:rsidR="00A419A5" w:rsidRPr="00DC46F6" w:rsidRDefault="00A419A5" w:rsidP="00A419A5">
      <w:pPr>
        <w:tabs>
          <w:tab w:val="left" w:pos="1605"/>
        </w:tabs>
        <w:spacing w:after="0" w:line="240" w:lineRule="auto"/>
        <w:contextualSpacing/>
        <w:rPr>
          <w:rFonts w:eastAsia="Times New Roman" w:cs="Times New Roman"/>
        </w:rPr>
      </w:pPr>
      <w:r w:rsidRPr="00DC46F6">
        <w:rPr>
          <w:rFonts w:eastAsia="Times New Roman" w:cs="Times New Roman"/>
        </w:rPr>
        <w:t xml:space="preserve">4) (Review Rubric on back) What is one grow that you will focus on from our last seminar?  </w:t>
      </w:r>
    </w:p>
    <w:p w14:paraId="64FAD169" w14:textId="77777777" w:rsidR="00A419A5" w:rsidRDefault="00A419A5" w:rsidP="00A419A5">
      <w:pPr>
        <w:rPr>
          <w:bCs/>
        </w:rPr>
      </w:pPr>
    </w:p>
    <w:p w14:paraId="05409AAA" w14:textId="77777777" w:rsidR="00A419A5" w:rsidRPr="00503466" w:rsidRDefault="00A419A5" w:rsidP="00A419A5">
      <w:pPr>
        <w:spacing w:after="0" w:line="240" w:lineRule="auto"/>
        <w:rPr>
          <w:b/>
          <w:bCs/>
        </w:rPr>
      </w:pPr>
    </w:p>
    <w:p w14:paraId="1A7A265B" w14:textId="77777777" w:rsidR="00A419A5" w:rsidRDefault="00A419A5" w:rsidP="00A419A5">
      <w:pPr>
        <w:pStyle w:val="NoSpacing"/>
        <w:tabs>
          <w:tab w:val="left" w:pos="3195"/>
        </w:tabs>
        <w:rPr>
          <w:b/>
        </w:rPr>
      </w:pPr>
      <w:r w:rsidRPr="008C5616">
        <w:rPr>
          <w:b/>
        </w:rPr>
        <w:tab/>
      </w:r>
    </w:p>
    <w:p w14:paraId="5B1E262E" w14:textId="77777777" w:rsidR="00A419A5" w:rsidRDefault="00A419A5" w:rsidP="00A419A5">
      <w:pPr>
        <w:pStyle w:val="NoSpacing"/>
        <w:tabs>
          <w:tab w:val="left" w:pos="3195"/>
        </w:tabs>
      </w:pPr>
    </w:p>
    <w:p w14:paraId="2EABAA99" w14:textId="77777777" w:rsidR="00A419A5" w:rsidRDefault="00A419A5" w:rsidP="00A419A5">
      <w:pPr>
        <w:pStyle w:val="NoSpacing"/>
        <w:ind w:left="720"/>
        <w:rPr>
          <w:rFonts w:cstheme="minorHAnsi"/>
          <w:b/>
          <w:sz w:val="30"/>
          <w:szCs w:val="30"/>
          <w:u w:val="single"/>
        </w:rPr>
      </w:pPr>
    </w:p>
    <w:p w14:paraId="0ABC7B0A" w14:textId="77777777" w:rsidR="00A419A5" w:rsidRDefault="00A419A5" w:rsidP="00A419A5">
      <w:pPr>
        <w:pStyle w:val="NoSpacing"/>
        <w:ind w:left="720"/>
        <w:rPr>
          <w:rFonts w:cstheme="minorHAnsi"/>
          <w:b/>
          <w:sz w:val="30"/>
          <w:szCs w:val="30"/>
          <w:u w:val="single"/>
        </w:rPr>
      </w:pPr>
    </w:p>
    <w:p w14:paraId="7BC8DEBC" w14:textId="77777777" w:rsidR="00A419A5" w:rsidRPr="00757205" w:rsidRDefault="00A419A5" w:rsidP="00A419A5">
      <w:pPr>
        <w:pStyle w:val="ListParagraph"/>
        <w:spacing w:after="0" w:line="240" w:lineRule="auto"/>
        <w:ind w:left="360"/>
        <w:rPr>
          <w:rFonts w:cstheme="minorHAnsi"/>
          <w:b/>
        </w:rPr>
      </w:pPr>
    </w:p>
    <w:p w14:paraId="6415C3A9" w14:textId="77777777" w:rsidR="00A419A5" w:rsidRDefault="00A419A5" w:rsidP="00A419A5">
      <w:pPr>
        <w:pStyle w:val="ListParagraph"/>
        <w:spacing w:after="0" w:line="240" w:lineRule="auto"/>
        <w:ind w:left="360"/>
        <w:rPr>
          <w:rFonts w:cstheme="minorHAnsi"/>
        </w:rPr>
      </w:pPr>
    </w:p>
    <w:p w14:paraId="320023DB" w14:textId="77777777" w:rsidR="00A419A5" w:rsidRDefault="00A419A5" w:rsidP="00A419A5">
      <w:pPr>
        <w:pStyle w:val="ListParagraph"/>
        <w:spacing w:after="0" w:line="240" w:lineRule="auto"/>
        <w:ind w:left="360"/>
        <w:rPr>
          <w:rFonts w:cstheme="minorHAnsi"/>
        </w:rPr>
      </w:pPr>
    </w:p>
    <w:p w14:paraId="4A6C4CE5" w14:textId="77777777" w:rsidR="00A419A5" w:rsidRDefault="00A419A5" w:rsidP="00A419A5">
      <w:pPr>
        <w:pStyle w:val="ListParagraph"/>
        <w:spacing w:after="0" w:line="240" w:lineRule="auto"/>
        <w:ind w:left="360"/>
        <w:rPr>
          <w:rFonts w:cstheme="minorHAnsi"/>
        </w:rPr>
      </w:pPr>
    </w:p>
    <w:p w14:paraId="37CEB9D8" w14:textId="77777777" w:rsidR="00A419A5" w:rsidRDefault="00A419A5" w:rsidP="00A419A5">
      <w:pPr>
        <w:pStyle w:val="ListParagraph"/>
        <w:spacing w:after="0" w:line="240" w:lineRule="auto"/>
        <w:ind w:left="360"/>
        <w:rPr>
          <w:rFonts w:cstheme="minorHAnsi"/>
        </w:rPr>
      </w:pPr>
    </w:p>
    <w:p w14:paraId="10BC6658" w14:textId="77777777" w:rsidR="00A419A5" w:rsidRDefault="00A419A5" w:rsidP="00A419A5">
      <w:pPr>
        <w:pStyle w:val="ListParagraph"/>
        <w:spacing w:after="0" w:line="240" w:lineRule="auto"/>
        <w:ind w:left="360"/>
        <w:rPr>
          <w:rFonts w:cstheme="minorHAnsi"/>
        </w:rPr>
      </w:pPr>
    </w:p>
    <w:p w14:paraId="26AEED66" w14:textId="77777777" w:rsidR="00A419A5" w:rsidRDefault="00A419A5" w:rsidP="00A419A5">
      <w:pPr>
        <w:pStyle w:val="ListParagraph"/>
        <w:spacing w:after="0" w:line="240" w:lineRule="auto"/>
        <w:ind w:left="360"/>
        <w:rPr>
          <w:rFonts w:cstheme="minorHAnsi"/>
        </w:rPr>
      </w:pPr>
    </w:p>
    <w:p w14:paraId="1FD63B12" w14:textId="77777777" w:rsidR="00A419A5" w:rsidRDefault="00A419A5" w:rsidP="00A419A5">
      <w:pPr>
        <w:pStyle w:val="ListParagraph"/>
        <w:spacing w:after="0" w:line="240" w:lineRule="auto"/>
        <w:ind w:left="360"/>
        <w:rPr>
          <w:rFonts w:cstheme="minorHAnsi"/>
        </w:rPr>
      </w:pPr>
    </w:p>
    <w:p w14:paraId="78A4F348" w14:textId="77777777" w:rsidR="00A419A5" w:rsidRDefault="00A419A5" w:rsidP="00A419A5">
      <w:pPr>
        <w:pStyle w:val="ListParagraph"/>
        <w:spacing w:after="0" w:line="240" w:lineRule="auto"/>
        <w:ind w:left="360"/>
        <w:rPr>
          <w:rFonts w:cstheme="minorHAnsi"/>
        </w:rPr>
      </w:pPr>
    </w:p>
    <w:p w14:paraId="6B1617E0" w14:textId="77777777" w:rsidR="00A419A5" w:rsidRDefault="00A419A5" w:rsidP="00A419A5">
      <w:pPr>
        <w:pStyle w:val="ListParagraph"/>
        <w:spacing w:after="0" w:line="240" w:lineRule="auto"/>
        <w:ind w:left="360"/>
        <w:rPr>
          <w:rFonts w:cstheme="minorHAnsi"/>
        </w:rPr>
      </w:pPr>
    </w:p>
    <w:p w14:paraId="499EDCFE" w14:textId="77777777" w:rsidR="00A419A5" w:rsidRDefault="00A419A5" w:rsidP="00A419A5">
      <w:pPr>
        <w:pStyle w:val="ListParagraph"/>
        <w:spacing w:after="0" w:line="240" w:lineRule="auto"/>
        <w:ind w:left="360"/>
        <w:rPr>
          <w:rFonts w:cstheme="minorHAnsi"/>
        </w:rPr>
      </w:pPr>
    </w:p>
    <w:p w14:paraId="6E90D669" w14:textId="77777777" w:rsidR="00A419A5" w:rsidRDefault="00A419A5" w:rsidP="00A419A5">
      <w:pPr>
        <w:pStyle w:val="ListParagraph"/>
        <w:spacing w:after="0" w:line="240" w:lineRule="auto"/>
        <w:ind w:left="360"/>
        <w:rPr>
          <w:rFonts w:cstheme="minorHAnsi"/>
        </w:rPr>
      </w:pPr>
    </w:p>
    <w:p w14:paraId="457E67B1" w14:textId="77777777" w:rsidR="00A419A5" w:rsidRDefault="00A419A5" w:rsidP="00A419A5">
      <w:pPr>
        <w:pStyle w:val="ListParagraph"/>
        <w:spacing w:after="0" w:line="240" w:lineRule="auto"/>
        <w:ind w:left="360"/>
        <w:rPr>
          <w:rFonts w:cstheme="minorHAnsi"/>
        </w:rPr>
      </w:pPr>
    </w:p>
    <w:p w14:paraId="1D5CBA5C" w14:textId="77777777" w:rsidR="00A419A5" w:rsidRDefault="00A419A5" w:rsidP="00A419A5">
      <w:pPr>
        <w:pStyle w:val="NoSpacing"/>
        <w:jc w:val="both"/>
        <w:rPr>
          <w:u w:val="single"/>
        </w:rPr>
      </w:pPr>
    </w:p>
    <w:p w14:paraId="096612B9" w14:textId="6426687B" w:rsidR="00A419A5" w:rsidRDefault="00A419A5" w:rsidP="00A419A5">
      <w:pPr>
        <w:pStyle w:val="NoSpacing"/>
        <w:tabs>
          <w:tab w:val="left" w:pos="3147"/>
        </w:tabs>
        <w:jc w:val="both"/>
        <w:rPr>
          <w:u w:val="single"/>
        </w:rPr>
      </w:pPr>
    </w:p>
    <w:tbl>
      <w:tblPr>
        <w:tblW w:w="11520" w:type="dxa"/>
        <w:tblInd w:w="-703" w:type="dxa"/>
        <w:tblBorders>
          <w:top w:val="single" w:sz="4" w:space="0" w:color="000000"/>
          <w:left w:val="single" w:sz="2" w:space="0" w:color="000000"/>
          <w:bottom w:val="single" w:sz="2" w:space="0" w:color="000000"/>
          <w:right w:val="single" w:sz="4" w:space="0" w:color="000000"/>
          <w:insideH w:val="single" w:sz="2" w:space="0" w:color="000000"/>
          <w:insideV w:val="single" w:sz="18" w:space="0" w:color="000000"/>
        </w:tblBorders>
        <w:tblLook w:val="04A0" w:firstRow="1" w:lastRow="0" w:firstColumn="1" w:lastColumn="0" w:noHBand="0" w:noVBand="1"/>
      </w:tblPr>
      <w:tblGrid>
        <w:gridCol w:w="1821"/>
        <w:gridCol w:w="9699"/>
      </w:tblGrid>
      <w:tr w:rsidR="00A419A5" w:rsidRPr="0048486B" w14:paraId="239725E3" w14:textId="77777777" w:rsidTr="002B7277">
        <w:trPr>
          <w:trHeight w:val="206"/>
        </w:trPr>
        <w:tc>
          <w:tcPr>
            <w:tcW w:w="11520" w:type="dxa"/>
            <w:gridSpan w:val="2"/>
            <w:shd w:val="clear" w:color="auto" w:fill="FFFF00"/>
          </w:tcPr>
          <w:p w14:paraId="2BE8F8A2" w14:textId="77777777" w:rsidR="00A419A5" w:rsidRPr="0048486B" w:rsidRDefault="00A419A5" w:rsidP="002B7277">
            <w:pPr>
              <w:spacing w:after="0" w:line="240" w:lineRule="auto"/>
              <w:jc w:val="center"/>
              <w:rPr>
                <w:rFonts w:ascii="Garamond" w:eastAsia="Calibri" w:hAnsi="Garamond" w:cs="Times New Roman"/>
                <w:b/>
                <w:sz w:val="28"/>
                <w:szCs w:val="28"/>
              </w:rPr>
            </w:pPr>
            <w:r w:rsidRPr="0048486B">
              <w:rPr>
                <w:rFonts w:ascii="Garamond" w:eastAsia="Calibri" w:hAnsi="Garamond" w:cs="Times New Roman"/>
                <w:b/>
                <w:sz w:val="28"/>
                <w:szCs w:val="28"/>
              </w:rPr>
              <w:lastRenderedPageBreak/>
              <w:t>CONTRIBUTING</w:t>
            </w:r>
          </w:p>
        </w:tc>
      </w:tr>
      <w:tr w:rsidR="00A419A5" w:rsidRPr="0048486B" w14:paraId="767BFC4F" w14:textId="77777777" w:rsidTr="002B7277">
        <w:trPr>
          <w:trHeight w:val="238"/>
          <w:tblHeader/>
        </w:trPr>
        <w:tc>
          <w:tcPr>
            <w:tcW w:w="1821" w:type="dxa"/>
            <w:tcBorders>
              <w:bottom w:val="single" w:sz="2" w:space="0" w:color="000000"/>
            </w:tcBorders>
            <w:shd w:val="clear" w:color="auto" w:fill="000000" w:themeFill="text1"/>
            <w:vAlign w:val="center"/>
          </w:tcPr>
          <w:p w14:paraId="7895306E" w14:textId="77777777" w:rsidR="00A419A5" w:rsidRPr="0048486B" w:rsidRDefault="00A419A5" w:rsidP="002B7277">
            <w:pPr>
              <w:spacing w:after="0" w:line="240" w:lineRule="auto"/>
              <w:jc w:val="center"/>
              <w:rPr>
                <w:rFonts w:ascii="Garamond" w:eastAsia="Calibri" w:hAnsi="Garamond" w:cs="Times New Roman"/>
                <w:b/>
              </w:rPr>
            </w:pPr>
            <w:r w:rsidRPr="0048486B">
              <w:rPr>
                <w:rFonts w:ascii="Garamond" w:eastAsia="Calibri" w:hAnsi="Garamond" w:cs="Times New Roman"/>
                <w:b/>
              </w:rPr>
              <w:t>CORE HABIT</w:t>
            </w:r>
          </w:p>
        </w:tc>
        <w:tc>
          <w:tcPr>
            <w:tcW w:w="9699" w:type="dxa"/>
            <w:tcBorders>
              <w:bottom w:val="single" w:sz="2" w:space="0" w:color="000000"/>
            </w:tcBorders>
            <w:shd w:val="clear" w:color="auto" w:fill="000000" w:themeFill="text1"/>
            <w:vAlign w:val="center"/>
          </w:tcPr>
          <w:p w14:paraId="0E6FEA4B" w14:textId="77777777" w:rsidR="00A419A5" w:rsidRPr="0048486B" w:rsidRDefault="00A419A5" w:rsidP="002B7277">
            <w:pPr>
              <w:spacing w:after="0" w:line="240" w:lineRule="auto"/>
              <w:rPr>
                <w:rFonts w:ascii="Garamond" w:eastAsia="Calibri" w:hAnsi="Garamond" w:cs="Times New Roman"/>
                <w:b/>
              </w:rPr>
            </w:pPr>
            <w:r w:rsidRPr="0048486B">
              <w:rPr>
                <w:rFonts w:ascii="Garamond" w:eastAsia="Calibri" w:hAnsi="Garamond" w:cs="Times New Roman"/>
                <w:b/>
              </w:rPr>
              <w:t>WHAT TO DO</w:t>
            </w:r>
          </w:p>
        </w:tc>
      </w:tr>
      <w:tr w:rsidR="00A419A5" w:rsidRPr="0048486B" w14:paraId="40D39AB4" w14:textId="77777777" w:rsidTr="002B7277">
        <w:trPr>
          <w:trHeight w:val="423"/>
        </w:trPr>
        <w:tc>
          <w:tcPr>
            <w:tcW w:w="1821" w:type="dxa"/>
            <w:tcBorders>
              <w:top w:val="single" w:sz="2" w:space="0" w:color="000000"/>
              <w:right w:val="single" w:sz="2" w:space="0" w:color="000000"/>
            </w:tcBorders>
            <w:shd w:val="clear" w:color="auto" w:fill="D9D9D9" w:themeFill="background1" w:themeFillShade="D9"/>
            <w:vAlign w:val="center"/>
          </w:tcPr>
          <w:p w14:paraId="0D8B6454" w14:textId="77777777" w:rsidR="00A419A5" w:rsidRPr="0048486B" w:rsidRDefault="00A419A5" w:rsidP="002B7277">
            <w:pPr>
              <w:spacing w:after="0" w:line="240" w:lineRule="auto"/>
              <w:jc w:val="center"/>
              <w:rPr>
                <w:rFonts w:ascii="Garamond" w:eastAsia="Calibri" w:hAnsi="Garamond" w:cs="Times New Roman"/>
                <w:b/>
                <w:sz w:val="28"/>
                <w:szCs w:val="28"/>
              </w:rPr>
            </w:pPr>
            <w:r w:rsidRPr="0048486B">
              <w:rPr>
                <w:rFonts w:ascii="Garamond" w:eastAsia="Calibri" w:hAnsi="Garamond" w:cs="Times New Roman"/>
                <w:b/>
                <w:sz w:val="28"/>
                <w:szCs w:val="28"/>
              </w:rPr>
              <w:t>Project</w:t>
            </w:r>
          </w:p>
          <w:p w14:paraId="3794A749" w14:textId="77777777" w:rsidR="00A419A5" w:rsidRPr="0048486B" w:rsidRDefault="00A419A5" w:rsidP="002B7277">
            <w:pPr>
              <w:spacing w:after="0" w:line="240" w:lineRule="auto"/>
              <w:jc w:val="center"/>
              <w:rPr>
                <w:rFonts w:ascii="Garamond" w:eastAsia="Calibri" w:hAnsi="Garamond" w:cs="Times New Roman"/>
                <w:b/>
                <w:sz w:val="28"/>
                <w:szCs w:val="28"/>
              </w:rPr>
            </w:pPr>
          </w:p>
        </w:tc>
        <w:tc>
          <w:tcPr>
            <w:tcW w:w="9699" w:type="dxa"/>
            <w:tcBorders>
              <w:top w:val="single" w:sz="2" w:space="0" w:color="000000"/>
              <w:left w:val="single" w:sz="2" w:space="0" w:color="000000"/>
              <w:right w:val="single" w:sz="2" w:space="0" w:color="000000"/>
            </w:tcBorders>
          </w:tcPr>
          <w:p w14:paraId="5CE25AE8" w14:textId="77777777" w:rsidR="00A419A5" w:rsidRPr="0048486B" w:rsidRDefault="00A419A5" w:rsidP="002B7277">
            <w:pPr>
              <w:numPr>
                <w:ilvl w:val="1"/>
                <w:numId w:val="1"/>
              </w:numPr>
              <w:spacing w:after="0" w:line="240" w:lineRule="auto"/>
              <w:ind w:left="346"/>
              <w:contextualSpacing/>
              <w:rPr>
                <w:rFonts w:ascii="Garamond" w:eastAsia="Calibri" w:hAnsi="Garamond" w:cs="Times New Roman"/>
              </w:rPr>
            </w:pPr>
            <w:r w:rsidRPr="0048486B">
              <w:rPr>
                <w:rFonts w:ascii="Garamond" w:eastAsia="Calibri" w:hAnsi="Garamond" w:cs="Times New Roman"/>
              </w:rPr>
              <w:t>Speak audibly in a professional tone.</w:t>
            </w:r>
          </w:p>
          <w:p w14:paraId="72C669BE" w14:textId="77777777" w:rsidR="00A419A5" w:rsidRPr="0048486B" w:rsidRDefault="00A419A5" w:rsidP="002B7277">
            <w:pPr>
              <w:numPr>
                <w:ilvl w:val="1"/>
                <w:numId w:val="1"/>
              </w:numPr>
              <w:spacing w:after="0" w:line="240" w:lineRule="auto"/>
              <w:ind w:left="346"/>
              <w:contextualSpacing/>
              <w:rPr>
                <w:rFonts w:ascii="Garamond" w:eastAsia="Calibri" w:hAnsi="Garamond" w:cs="Times New Roman"/>
              </w:rPr>
            </w:pPr>
            <w:r w:rsidRPr="0048486B">
              <w:rPr>
                <w:rFonts w:ascii="Garamond" w:eastAsia="Calibri" w:hAnsi="Garamond" w:cs="Times New Roman"/>
              </w:rPr>
              <w:t>Shift body to make eye contact with classmates.</w:t>
            </w:r>
          </w:p>
        </w:tc>
      </w:tr>
      <w:tr w:rsidR="00A419A5" w:rsidRPr="0048486B" w14:paraId="4E7A47B5" w14:textId="77777777" w:rsidTr="002B7277">
        <w:trPr>
          <w:trHeight w:val="75"/>
        </w:trPr>
        <w:tc>
          <w:tcPr>
            <w:tcW w:w="1821" w:type="dxa"/>
            <w:tcBorders>
              <w:top w:val="single" w:sz="2" w:space="0" w:color="000000"/>
              <w:right w:val="single" w:sz="2" w:space="0" w:color="000000"/>
            </w:tcBorders>
            <w:shd w:val="clear" w:color="auto" w:fill="D9D9D9" w:themeFill="background1" w:themeFillShade="D9"/>
            <w:vAlign w:val="center"/>
          </w:tcPr>
          <w:p w14:paraId="10E2CED3" w14:textId="77777777" w:rsidR="00A419A5" w:rsidRPr="0048486B" w:rsidRDefault="00A419A5" w:rsidP="002B7277">
            <w:pPr>
              <w:spacing w:after="0" w:line="240" w:lineRule="auto"/>
              <w:jc w:val="center"/>
              <w:rPr>
                <w:rFonts w:ascii="Garamond" w:eastAsia="Calibri" w:hAnsi="Garamond" w:cs="Times New Roman"/>
                <w:sz w:val="28"/>
                <w:szCs w:val="28"/>
              </w:rPr>
            </w:pPr>
            <w:r w:rsidRPr="0048486B">
              <w:rPr>
                <w:rFonts w:ascii="Garamond" w:eastAsia="Calibri" w:hAnsi="Garamond" w:cs="Times New Roman"/>
                <w:b/>
                <w:sz w:val="28"/>
                <w:szCs w:val="28"/>
              </w:rPr>
              <w:t>Share</w:t>
            </w:r>
            <w:r w:rsidRPr="0048486B">
              <w:rPr>
                <w:rFonts w:ascii="Garamond" w:eastAsia="Calibri" w:hAnsi="Garamond" w:cs="Times New Roman"/>
                <w:sz w:val="28"/>
                <w:szCs w:val="28"/>
              </w:rPr>
              <w:t xml:space="preserve"> in turn</w:t>
            </w:r>
          </w:p>
          <w:p w14:paraId="6825298D" w14:textId="77777777" w:rsidR="00A419A5" w:rsidRPr="0048486B" w:rsidRDefault="00A419A5" w:rsidP="002B7277">
            <w:pPr>
              <w:spacing w:after="0" w:line="240" w:lineRule="auto"/>
              <w:jc w:val="center"/>
              <w:rPr>
                <w:rFonts w:ascii="Garamond" w:eastAsia="Calibri" w:hAnsi="Garamond" w:cs="Times New Roman"/>
                <w:sz w:val="28"/>
                <w:szCs w:val="28"/>
              </w:rPr>
            </w:pPr>
          </w:p>
        </w:tc>
        <w:tc>
          <w:tcPr>
            <w:tcW w:w="9699" w:type="dxa"/>
            <w:tcBorders>
              <w:top w:val="single" w:sz="2" w:space="0" w:color="000000"/>
              <w:left w:val="single" w:sz="2" w:space="0" w:color="000000"/>
              <w:right w:val="single" w:sz="2" w:space="0" w:color="000000"/>
            </w:tcBorders>
          </w:tcPr>
          <w:p w14:paraId="74B7E933" w14:textId="77777777" w:rsidR="00A419A5" w:rsidRPr="0048486B" w:rsidRDefault="00A419A5" w:rsidP="002B7277">
            <w:pPr>
              <w:numPr>
                <w:ilvl w:val="1"/>
                <w:numId w:val="1"/>
              </w:numPr>
              <w:spacing w:after="0" w:line="240" w:lineRule="auto"/>
              <w:ind w:left="346"/>
              <w:contextualSpacing/>
              <w:rPr>
                <w:rFonts w:ascii="Garamond" w:eastAsia="Calibri" w:hAnsi="Garamond" w:cs="Times New Roman"/>
              </w:rPr>
            </w:pPr>
            <w:r w:rsidRPr="0048486B">
              <w:rPr>
                <w:rFonts w:ascii="Garamond" w:eastAsia="Calibri" w:hAnsi="Garamond" w:cs="Times New Roman"/>
              </w:rPr>
              <w:t>Speak in turn.</w:t>
            </w:r>
          </w:p>
        </w:tc>
      </w:tr>
      <w:tr w:rsidR="00A419A5" w:rsidRPr="0048486B" w14:paraId="48087CA7" w14:textId="77777777" w:rsidTr="002B7277">
        <w:trPr>
          <w:trHeight w:val="301"/>
        </w:trPr>
        <w:tc>
          <w:tcPr>
            <w:tcW w:w="1821" w:type="dxa"/>
            <w:vMerge w:val="restart"/>
            <w:tcBorders>
              <w:top w:val="single" w:sz="2" w:space="0" w:color="000000"/>
              <w:right w:val="single" w:sz="2" w:space="0" w:color="000000"/>
            </w:tcBorders>
            <w:shd w:val="clear" w:color="auto" w:fill="D9D9D9" w:themeFill="background1" w:themeFillShade="D9"/>
            <w:vAlign w:val="center"/>
          </w:tcPr>
          <w:p w14:paraId="441DC019" w14:textId="77777777" w:rsidR="00A419A5" w:rsidRPr="0048486B" w:rsidRDefault="00A419A5" w:rsidP="002B7277">
            <w:pPr>
              <w:spacing w:after="0" w:line="240" w:lineRule="auto"/>
              <w:jc w:val="center"/>
              <w:rPr>
                <w:rFonts w:ascii="Garamond" w:eastAsia="Calibri" w:hAnsi="Garamond" w:cs="Times New Roman"/>
                <w:sz w:val="28"/>
                <w:szCs w:val="28"/>
              </w:rPr>
            </w:pPr>
            <w:r w:rsidRPr="0048486B">
              <w:rPr>
                <w:rFonts w:ascii="Garamond" w:eastAsia="Calibri" w:hAnsi="Garamond" w:cs="Times New Roman"/>
                <w:b/>
                <w:sz w:val="28"/>
                <w:szCs w:val="28"/>
              </w:rPr>
              <w:t xml:space="preserve">Speak </w:t>
            </w:r>
            <w:r w:rsidRPr="0048486B">
              <w:rPr>
                <w:rFonts w:ascii="Garamond" w:eastAsia="Calibri" w:hAnsi="Garamond" w:cs="Times New Roman"/>
                <w:sz w:val="28"/>
                <w:szCs w:val="28"/>
              </w:rPr>
              <w:t>as a professional</w:t>
            </w:r>
          </w:p>
          <w:p w14:paraId="445F54A6" w14:textId="77777777" w:rsidR="00A419A5" w:rsidRPr="0048486B" w:rsidRDefault="00A419A5" w:rsidP="002B7277">
            <w:pPr>
              <w:spacing w:after="0" w:line="240" w:lineRule="auto"/>
              <w:jc w:val="center"/>
              <w:rPr>
                <w:rFonts w:ascii="Garamond" w:eastAsia="Calibri" w:hAnsi="Garamond" w:cs="Times New Roman"/>
                <w:sz w:val="28"/>
                <w:szCs w:val="28"/>
              </w:rPr>
            </w:pPr>
          </w:p>
        </w:tc>
        <w:tc>
          <w:tcPr>
            <w:tcW w:w="9699" w:type="dxa"/>
            <w:tcBorders>
              <w:top w:val="single" w:sz="2" w:space="0" w:color="000000"/>
              <w:left w:val="single" w:sz="2" w:space="0" w:color="000000"/>
              <w:right w:val="single" w:sz="2" w:space="0" w:color="000000"/>
            </w:tcBorders>
          </w:tcPr>
          <w:p w14:paraId="183F4EC8" w14:textId="77777777" w:rsidR="00A419A5" w:rsidRPr="0048486B" w:rsidRDefault="00A419A5" w:rsidP="002B7277">
            <w:pPr>
              <w:numPr>
                <w:ilvl w:val="1"/>
                <w:numId w:val="1"/>
              </w:numPr>
              <w:spacing w:after="0" w:line="240" w:lineRule="auto"/>
              <w:ind w:left="346"/>
              <w:contextualSpacing/>
              <w:rPr>
                <w:rFonts w:ascii="Garamond" w:eastAsia="Calibri" w:hAnsi="Garamond" w:cs="Times New Roman"/>
              </w:rPr>
            </w:pPr>
            <w:r w:rsidRPr="0048486B">
              <w:rPr>
                <w:rFonts w:ascii="Garamond" w:eastAsia="Calibri" w:hAnsi="Garamond" w:cs="Times New Roman"/>
              </w:rPr>
              <w:t>Use classmates’ names.</w:t>
            </w:r>
          </w:p>
          <w:p w14:paraId="4FBE0667" w14:textId="77777777" w:rsidR="00A419A5" w:rsidRPr="0048486B" w:rsidRDefault="00A419A5" w:rsidP="002B7277">
            <w:pPr>
              <w:spacing w:after="0" w:line="240" w:lineRule="auto"/>
              <w:ind w:left="346"/>
              <w:contextualSpacing/>
              <w:rPr>
                <w:rFonts w:ascii="Garamond" w:eastAsia="Calibri" w:hAnsi="Garamond" w:cs="Times New Roman"/>
              </w:rPr>
            </w:pPr>
          </w:p>
        </w:tc>
      </w:tr>
      <w:tr w:rsidR="00A419A5" w:rsidRPr="0048486B" w14:paraId="6DB5CC25" w14:textId="77777777" w:rsidTr="002B7277">
        <w:trPr>
          <w:trHeight w:val="274"/>
        </w:trPr>
        <w:tc>
          <w:tcPr>
            <w:tcW w:w="1821" w:type="dxa"/>
            <w:vMerge/>
            <w:tcBorders>
              <w:top w:val="single" w:sz="2" w:space="0" w:color="000000"/>
              <w:right w:val="single" w:sz="2" w:space="0" w:color="000000"/>
            </w:tcBorders>
            <w:shd w:val="clear" w:color="auto" w:fill="D9D9D9" w:themeFill="background1" w:themeFillShade="D9"/>
          </w:tcPr>
          <w:p w14:paraId="08A2E757" w14:textId="77777777" w:rsidR="00A419A5" w:rsidRPr="0048486B" w:rsidRDefault="00A419A5" w:rsidP="002B7277">
            <w:pPr>
              <w:spacing w:after="0" w:line="240" w:lineRule="auto"/>
              <w:rPr>
                <w:rFonts w:ascii="Garamond" w:eastAsia="Calibri" w:hAnsi="Garamond" w:cs="Times New Roman"/>
                <w:b/>
              </w:rPr>
            </w:pPr>
          </w:p>
        </w:tc>
        <w:tc>
          <w:tcPr>
            <w:tcW w:w="9699" w:type="dxa"/>
            <w:tcBorders>
              <w:top w:val="single" w:sz="2" w:space="0" w:color="000000"/>
              <w:left w:val="single" w:sz="2" w:space="0" w:color="000000"/>
              <w:right w:val="single" w:sz="2" w:space="0" w:color="000000"/>
            </w:tcBorders>
          </w:tcPr>
          <w:p w14:paraId="6C91B1D2" w14:textId="77777777" w:rsidR="00A419A5" w:rsidRPr="0048486B" w:rsidRDefault="00A419A5" w:rsidP="002B7277">
            <w:pPr>
              <w:numPr>
                <w:ilvl w:val="1"/>
                <w:numId w:val="1"/>
              </w:numPr>
              <w:spacing w:after="0" w:line="240" w:lineRule="auto"/>
              <w:ind w:left="346"/>
              <w:contextualSpacing/>
              <w:rPr>
                <w:rFonts w:ascii="Garamond" w:eastAsia="Calibri" w:hAnsi="Garamond" w:cs="Times New Roman"/>
              </w:rPr>
            </w:pPr>
            <w:r w:rsidRPr="0048486B">
              <w:rPr>
                <w:rFonts w:ascii="Garamond" w:eastAsia="Calibri" w:hAnsi="Garamond" w:cs="Times New Roman"/>
              </w:rPr>
              <w:t>Use complete sentences.</w:t>
            </w:r>
          </w:p>
          <w:p w14:paraId="2C5FAE7D" w14:textId="77777777" w:rsidR="00A419A5" w:rsidRPr="0048486B" w:rsidRDefault="00A419A5" w:rsidP="002B7277">
            <w:pPr>
              <w:spacing w:after="0" w:line="240" w:lineRule="auto"/>
              <w:ind w:left="346"/>
              <w:contextualSpacing/>
              <w:rPr>
                <w:rFonts w:ascii="Garamond" w:eastAsia="Calibri" w:hAnsi="Garamond" w:cs="Times New Roman"/>
              </w:rPr>
            </w:pPr>
          </w:p>
        </w:tc>
      </w:tr>
      <w:tr w:rsidR="00A419A5" w:rsidRPr="0048486B" w14:paraId="0A9FCA08" w14:textId="77777777" w:rsidTr="002B7277">
        <w:trPr>
          <w:trHeight w:val="75"/>
        </w:trPr>
        <w:tc>
          <w:tcPr>
            <w:tcW w:w="1821" w:type="dxa"/>
            <w:vMerge/>
            <w:tcBorders>
              <w:top w:val="single" w:sz="2" w:space="0" w:color="000000"/>
              <w:right w:val="single" w:sz="2" w:space="0" w:color="000000"/>
            </w:tcBorders>
            <w:shd w:val="clear" w:color="auto" w:fill="D9D9D9" w:themeFill="background1" w:themeFillShade="D9"/>
          </w:tcPr>
          <w:p w14:paraId="7265A65E" w14:textId="77777777" w:rsidR="00A419A5" w:rsidRPr="0048486B" w:rsidRDefault="00A419A5" w:rsidP="002B7277">
            <w:pPr>
              <w:spacing w:after="0" w:line="240" w:lineRule="auto"/>
              <w:rPr>
                <w:rFonts w:ascii="Garamond" w:eastAsia="Calibri" w:hAnsi="Garamond" w:cs="Times New Roman"/>
                <w:b/>
              </w:rPr>
            </w:pPr>
          </w:p>
        </w:tc>
        <w:tc>
          <w:tcPr>
            <w:tcW w:w="9699" w:type="dxa"/>
            <w:tcBorders>
              <w:top w:val="single" w:sz="2" w:space="0" w:color="000000"/>
              <w:left w:val="single" w:sz="2" w:space="0" w:color="000000"/>
              <w:right w:val="single" w:sz="2" w:space="0" w:color="000000"/>
            </w:tcBorders>
          </w:tcPr>
          <w:p w14:paraId="40AC58F6" w14:textId="77777777" w:rsidR="00A419A5" w:rsidRPr="0048486B" w:rsidRDefault="00A419A5" w:rsidP="002B7277">
            <w:pPr>
              <w:numPr>
                <w:ilvl w:val="1"/>
                <w:numId w:val="1"/>
              </w:numPr>
              <w:spacing w:after="0" w:line="240" w:lineRule="auto"/>
              <w:ind w:left="346"/>
              <w:contextualSpacing/>
              <w:rPr>
                <w:rFonts w:ascii="Garamond" w:eastAsia="Calibri" w:hAnsi="Garamond" w:cs="Times New Roman"/>
              </w:rPr>
            </w:pPr>
            <w:r w:rsidRPr="0048486B">
              <w:rPr>
                <w:rFonts w:ascii="Garamond" w:eastAsia="Calibri" w:hAnsi="Garamond" w:cs="Times New Roman"/>
              </w:rPr>
              <w:t>Address question succinctly.</w:t>
            </w:r>
          </w:p>
          <w:p w14:paraId="2EDDB61A" w14:textId="77777777" w:rsidR="00A419A5" w:rsidRPr="0048486B" w:rsidRDefault="00A419A5" w:rsidP="002B7277">
            <w:pPr>
              <w:spacing w:after="0" w:line="240" w:lineRule="auto"/>
              <w:ind w:left="346"/>
              <w:contextualSpacing/>
              <w:rPr>
                <w:rFonts w:ascii="Garamond" w:eastAsia="Calibri" w:hAnsi="Garamond" w:cs="Times New Roman"/>
              </w:rPr>
            </w:pPr>
          </w:p>
        </w:tc>
      </w:tr>
      <w:tr w:rsidR="00A419A5" w:rsidRPr="0048486B" w14:paraId="5BD242C8" w14:textId="77777777" w:rsidTr="002B7277">
        <w:trPr>
          <w:trHeight w:val="549"/>
        </w:trPr>
        <w:tc>
          <w:tcPr>
            <w:tcW w:w="1821" w:type="dxa"/>
            <w:vMerge w:val="restart"/>
            <w:tcBorders>
              <w:top w:val="single" w:sz="2" w:space="0" w:color="000000"/>
              <w:right w:val="single" w:sz="2" w:space="0" w:color="000000"/>
            </w:tcBorders>
            <w:shd w:val="clear" w:color="auto" w:fill="D9D9D9" w:themeFill="background1" w:themeFillShade="D9"/>
            <w:vAlign w:val="center"/>
          </w:tcPr>
          <w:p w14:paraId="2F164C6E" w14:textId="77777777" w:rsidR="00A419A5" w:rsidRPr="0048486B" w:rsidRDefault="00A419A5" w:rsidP="002B7277">
            <w:pPr>
              <w:spacing w:after="0" w:line="240" w:lineRule="auto"/>
              <w:jc w:val="center"/>
              <w:rPr>
                <w:rFonts w:ascii="Garamond" w:eastAsia="Calibri" w:hAnsi="Garamond" w:cs="Times New Roman"/>
                <w:sz w:val="28"/>
                <w:szCs w:val="28"/>
              </w:rPr>
            </w:pPr>
            <w:r w:rsidRPr="0048486B">
              <w:rPr>
                <w:rFonts w:ascii="Garamond" w:eastAsia="Calibri" w:hAnsi="Garamond" w:cs="Times New Roman"/>
                <w:b/>
                <w:sz w:val="28"/>
                <w:szCs w:val="28"/>
              </w:rPr>
              <w:t xml:space="preserve">Listen </w:t>
            </w:r>
            <w:r w:rsidRPr="0048486B">
              <w:rPr>
                <w:rFonts w:ascii="Garamond" w:eastAsia="Calibri" w:hAnsi="Garamond" w:cs="Times New Roman"/>
                <w:sz w:val="28"/>
                <w:szCs w:val="28"/>
              </w:rPr>
              <w:t>as a professional</w:t>
            </w:r>
          </w:p>
          <w:p w14:paraId="057EE24B" w14:textId="77777777" w:rsidR="00A419A5" w:rsidRPr="0048486B" w:rsidRDefault="00A419A5" w:rsidP="002B7277">
            <w:pPr>
              <w:spacing w:after="0" w:line="240" w:lineRule="auto"/>
              <w:jc w:val="center"/>
              <w:rPr>
                <w:rFonts w:ascii="Garamond" w:eastAsia="Calibri" w:hAnsi="Garamond" w:cs="Times New Roman"/>
                <w:b/>
                <w:i/>
                <w:sz w:val="28"/>
                <w:szCs w:val="28"/>
              </w:rPr>
            </w:pPr>
          </w:p>
        </w:tc>
        <w:tc>
          <w:tcPr>
            <w:tcW w:w="9699" w:type="dxa"/>
            <w:tcBorders>
              <w:top w:val="single" w:sz="2" w:space="0" w:color="000000"/>
              <w:left w:val="single" w:sz="2" w:space="0" w:color="000000"/>
              <w:right w:val="single" w:sz="2" w:space="0" w:color="000000"/>
            </w:tcBorders>
          </w:tcPr>
          <w:p w14:paraId="6FBC11EA"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Track speaker with hands down.</w:t>
            </w:r>
          </w:p>
          <w:p w14:paraId="1D082077"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Nod or snap professionally.</w:t>
            </w:r>
          </w:p>
        </w:tc>
      </w:tr>
      <w:tr w:rsidR="00A419A5" w:rsidRPr="0048486B" w14:paraId="110D21E2" w14:textId="77777777" w:rsidTr="002B7277">
        <w:trPr>
          <w:trHeight w:val="265"/>
        </w:trPr>
        <w:tc>
          <w:tcPr>
            <w:tcW w:w="1821" w:type="dxa"/>
            <w:vMerge/>
            <w:tcBorders>
              <w:top w:val="single" w:sz="2" w:space="0" w:color="000000"/>
              <w:right w:val="single" w:sz="2" w:space="0" w:color="000000"/>
            </w:tcBorders>
            <w:vAlign w:val="center"/>
          </w:tcPr>
          <w:p w14:paraId="2C58CC6C" w14:textId="77777777" w:rsidR="00A419A5" w:rsidRPr="0048486B" w:rsidRDefault="00A419A5" w:rsidP="002B7277">
            <w:pPr>
              <w:spacing w:after="0" w:line="240" w:lineRule="auto"/>
              <w:contextualSpacing/>
              <w:jc w:val="center"/>
              <w:rPr>
                <w:rFonts w:ascii="Garamond" w:eastAsia="Calibri" w:hAnsi="Garamond" w:cs="Times New Roman"/>
                <w:b/>
                <w:sz w:val="28"/>
                <w:szCs w:val="28"/>
                <w:highlight w:val="magenta"/>
              </w:rPr>
            </w:pPr>
          </w:p>
        </w:tc>
        <w:tc>
          <w:tcPr>
            <w:tcW w:w="9699" w:type="dxa"/>
            <w:tcBorders>
              <w:top w:val="single" w:sz="2" w:space="0" w:color="000000"/>
              <w:left w:val="single" w:sz="2" w:space="0" w:color="000000"/>
              <w:right w:val="single" w:sz="2" w:space="0" w:color="000000"/>
            </w:tcBorders>
          </w:tcPr>
          <w:p w14:paraId="65A715F0"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 xml:space="preserve">Turn to page if speaker references </w:t>
            </w:r>
          </w:p>
          <w:p w14:paraId="560175B2"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Pause to give time to turn to page and scan to confirm class is ready.</w:t>
            </w:r>
          </w:p>
        </w:tc>
      </w:tr>
      <w:tr w:rsidR="00A419A5" w:rsidRPr="0048486B" w14:paraId="5ABECA36" w14:textId="77777777" w:rsidTr="002B7277">
        <w:trPr>
          <w:trHeight w:val="305"/>
        </w:trPr>
        <w:tc>
          <w:tcPr>
            <w:tcW w:w="1821" w:type="dxa"/>
            <w:vMerge w:val="restart"/>
            <w:tcBorders>
              <w:top w:val="single" w:sz="2" w:space="0" w:color="000000"/>
              <w:right w:val="single" w:sz="2" w:space="0" w:color="000000"/>
            </w:tcBorders>
            <w:shd w:val="clear" w:color="auto" w:fill="D9D9D9" w:themeFill="background1" w:themeFillShade="D9"/>
            <w:vAlign w:val="center"/>
          </w:tcPr>
          <w:p w14:paraId="3FD98403" w14:textId="77777777" w:rsidR="00A419A5" w:rsidRPr="0048486B" w:rsidRDefault="00A419A5" w:rsidP="002B7277">
            <w:pPr>
              <w:spacing w:after="0" w:line="240" w:lineRule="auto"/>
              <w:contextualSpacing/>
              <w:jc w:val="center"/>
              <w:rPr>
                <w:rFonts w:ascii="Garamond" w:eastAsia="Calibri" w:hAnsi="Garamond" w:cs="Times New Roman"/>
                <w:sz w:val="28"/>
                <w:szCs w:val="28"/>
              </w:rPr>
            </w:pPr>
            <w:r w:rsidRPr="0048486B">
              <w:rPr>
                <w:rFonts w:ascii="Garamond" w:eastAsia="Calibri" w:hAnsi="Garamond" w:cs="Times New Roman"/>
                <w:b/>
                <w:sz w:val="28"/>
                <w:szCs w:val="28"/>
              </w:rPr>
              <w:t>Take notes</w:t>
            </w:r>
            <w:r w:rsidRPr="0048486B">
              <w:rPr>
                <w:rFonts w:ascii="Garamond" w:eastAsia="Calibri" w:hAnsi="Garamond" w:cs="Times New Roman"/>
                <w:sz w:val="28"/>
                <w:szCs w:val="28"/>
              </w:rPr>
              <w:t xml:space="preserve"> as a professional</w:t>
            </w:r>
          </w:p>
          <w:p w14:paraId="16AA47AD" w14:textId="77777777" w:rsidR="00A419A5" w:rsidRPr="0048486B" w:rsidRDefault="00A419A5" w:rsidP="002B7277">
            <w:pPr>
              <w:spacing w:after="0" w:line="240" w:lineRule="auto"/>
              <w:contextualSpacing/>
              <w:jc w:val="center"/>
              <w:rPr>
                <w:rFonts w:ascii="Garamond" w:eastAsia="Calibri" w:hAnsi="Garamond" w:cs="Times New Roman"/>
                <w:b/>
                <w:i/>
                <w:sz w:val="28"/>
                <w:szCs w:val="28"/>
              </w:rPr>
            </w:pPr>
          </w:p>
        </w:tc>
        <w:tc>
          <w:tcPr>
            <w:tcW w:w="9699" w:type="dxa"/>
            <w:tcBorders>
              <w:top w:val="single" w:sz="2" w:space="0" w:color="000000"/>
              <w:left w:val="single" w:sz="2" w:space="0" w:color="000000"/>
              <w:right w:val="single" w:sz="2" w:space="0" w:color="000000"/>
            </w:tcBorders>
          </w:tcPr>
          <w:p w14:paraId="1D8C707F" w14:textId="77777777" w:rsidR="00A419A5" w:rsidRPr="0048486B" w:rsidRDefault="00A419A5" w:rsidP="002B7277">
            <w:pPr>
              <w:spacing w:after="0" w:line="240" w:lineRule="auto"/>
              <w:contextualSpacing/>
              <w:rPr>
                <w:rFonts w:ascii="Garamond" w:eastAsia="Calibri" w:hAnsi="Garamond" w:cs="Times New Roman"/>
                <w:b/>
              </w:rPr>
            </w:pPr>
            <w:r w:rsidRPr="0048486B">
              <w:rPr>
                <w:rFonts w:ascii="Garamond" w:eastAsia="Calibri" w:hAnsi="Garamond" w:cs="Times New Roman"/>
                <w:b/>
              </w:rPr>
              <w:t>Observer (during discussion):</w:t>
            </w:r>
          </w:p>
          <w:p w14:paraId="2FC477E7"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Copy down key information.</w:t>
            </w:r>
          </w:p>
          <w:p w14:paraId="1F38A280"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Annotate diagrams.</w:t>
            </w:r>
          </w:p>
        </w:tc>
      </w:tr>
      <w:tr w:rsidR="00A419A5" w:rsidRPr="0048486B" w14:paraId="4B4D33E8" w14:textId="77777777" w:rsidTr="002B7277">
        <w:trPr>
          <w:trHeight w:val="108"/>
        </w:trPr>
        <w:tc>
          <w:tcPr>
            <w:tcW w:w="1821" w:type="dxa"/>
            <w:vMerge/>
            <w:tcBorders>
              <w:top w:val="single" w:sz="2" w:space="0" w:color="000000"/>
              <w:right w:val="single" w:sz="2" w:space="0" w:color="000000"/>
            </w:tcBorders>
          </w:tcPr>
          <w:p w14:paraId="64605EEB" w14:textId="77777777" w:rsidR="00A419A5" w:rsidRPr="0048486B" w:rsidRDefault="00A419A5" w:rsidP="002B7277">
            <w:pPr>
              <w:spacing w:after="0" w:line="240" w:lineRule="auto"/>
              <w:contextualSpacing/>
              <w:rPr>
                <w:rFonts w:ascii="Garamond" w:eastAsia="Calibri" w:hAnsi="Garamond" w:cs="Times New Roman"/>
              </w:rPr>
            </w:pPr>
          </w:p>
        </w:tc>
        <w:tc>
          <w:tcPr>
            <w:tcW w:w="9699" w:type="dxa"/>
            <w:tcBorders>
              <w:top w:val="single" w:sz="2" w:space="0" w:color="000000"/>
              <w:left w:val="single" w:sz="2" w:space="0" w:color="000000"/>
              <w:right w:val="single" w:sz="2" w:space="0" w:color="000000"/>
            </w:tcBorders>
          </w:tcPr>
          <w:p w14:paraId="60264D63" w14:textId="77777777" w:rsidR="00A419A5" w:rsidRPr="0048486B" w:rsidRDefault="00A419A5" w:rsidP="002B7277">
            <w:pPr>
              <w:spacing w:after="0" w:line="240" w:lineRule="auto"/>
              <w:contextualSpacing/>
              <w:rPr>
                <w:rFonts w:ascii="Garamond" w:eastAsia="Calibri" w:hAnsi="Garamond" w:cs="Times New Roman"/>
                <w:b/>
              </w:rPr>
            </w:pPr>
            <w:r w:rsidRPr="0048486B">
              <w:rPr>
                <w:rFonts w:ascii="Garamond" w:eastAsia="Calibri" w:hAnsi="Garamond" w:cs="Times New Roman"/>
                <w:b/>
              </w:rPr>
              <w:t>Participant (after discussion):</w:t>
            </w:r>
          </w:p>
          <w:p w14:paraId="3873BE02"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Write down/summarize key information.</w:t>
            </w:r>
          </w:p>
        </w:tc>
      </w:tr>
      <w:tr w:rsidR="00A419A5" w:rsidRPr="0048486B" w14:paraId="3B772102" w14:textId="77777777" w:rsidTr="002B7277">
        <w:tc>
          <w:tcPr>
            <w:tcW w:w="11520" w:type="dxa"/>
            <w:gridSpan w:val="2"/>
            <w:shd w:val="clear" w:color="auto" w:fill="FFFF00"/>
          </w:tcPr>
          <w:p w14:paraId="6BCD3BAC" w14:textId="77777777" w:rsidR="00A419A5" w:rsidRPr="0048486B" w:rsidRDefault="00A419A5" w:rsidP="002B7277">
            <w:pPr>
              <w:spacing w:after="0" w:line="240" w:lineRule="auto"/>
              <w:jc w:val="center"/>
              <w:rPr>
                <w:rFonts w:ascii="Garamond" w:eastAsia="Calibri" w:hAnsi="Garamond" w:cs="Times New Roman"/>
                <w:b/>
                <w:i/>
                <w:sz w:val="28"/>
                <w:szCs w:val="28"/>
              </w:rPr>
            </w:pPr>
            <w:r w:rsidRPr="0048486B">
              <w:rPr>
                <w:rFonts w:ascii="Calibri" w:eastAsia="Calibri" w:hAnsi="Calibri" w:cs="Times New Roman"/>
                <w:sz w:val="28"/>
                <w:szCs w:val="28"/>
              </w:rPr>
              <w:br w:type="page"/>
            </w:r>
            <w:r w:rsidRPr="0048486B">
              <w:rPr>
                <w:rFonts w:ascii="Garamond" w:eastAsia="Calibri" w:hAnsi="Garamond" w:cs="Times New Roman"/>
                <w:b/>
                <w:sz w:val="28"/>
                <w:szCs w:val="28"/>
              </w:rPr>
              <w:t xml:space="preserve"> BUILDING</w:t>
            </w:r>
          </w:p>
        </w:tc>
      </w:tr>
      <w:tr w:rsidR="00A419A5" w:rsidRPr="0048486B" w14:paraId="0182B9F8" w14:textId="77777777" w:rsidTr="002B7277">
        <w:trPr>
          <w:tblHeader/>
        </w:trPr>
        <w:tc>
          <w:tcPr>
            <w:tcW w:w="1821" w:type="dxa"/>
            <w:tcBorders>
              <w:bottom w:val="single" w:sz="2" w:space="0" w:color="000000"/>
            </w:tcBorders>
            <w:shd w:val="clear" w:color="auto" w:fill="0D0D0D" w:themeFill="text1" w:themeFillTint="F2"/>
            <w:vAlign w:val="center"/>
          </w:tcPr>
          <w:p w14:paraId="643A1660" w14:textId="77777777" w:rsidR="00A419A5" w:rsidRPr="0048486B" w:rsidRDefault="00A419A5" w:rsidP="002B7277">
            <w:pPr>
              <w:spacing w:after="0" w:line="240" w:lineRule="auto"/>
              <w:jc w:val="center"/>
              <w:rPr>
                <w:rFonts w:ascii="Garamond" w:eastAsia="Calibri" w:hAnsi="Garamond" w:cs="Times New Roman"/>
                <w:b/>
              </w:rPr>
            </w:pPr>
            <w:r w:rsidRPr="0048486B">
              <w:rPr>
                <w:rFonts w:ascii="Garamond" w:eastAsia="Calibri" w:hAnsi="Garamond" w:cs="Times New Roman"/>
                <w:b/>
              </w:rPr>
              <w:t>CORE HABIT</w:t>
            </w:r>
          </w:p>
        </w:tc>
        <w:tc>
          <w:tcPr>
            <w:tcW w:w="9699" w:type="dxa"/>
            <w:tcBorders>
              <w:bottom w:val="single" w:sz="2" w:space="0" w:color="000000"/>
            </w:tcBorders>
            <w:shd w:val="clear" w:color="auto" w:fill="0D0D0D" w:themeFill="text1" w:themeFillTint="F2"/>
            <w:vAlign w:val="center"/>
          </w:tcPr>
          <w:p w14:paraId="23795A1C" w14:textId="77777777" w:rsidR="00A419A5" w:rsidRPr="0048486B" w:rsidRDefault="00A419A5" w:rsidP="002B7277">
            <w:pPr>
              <w:spacing w:after="0" w:line="240" w:lineRule="auto"/>
              <w:rPr>
                <w:rFonts w:ascii="Garamond" w:eastAsia="Calibri" w:hAnsi="Garamond" w:cs="Times New Roman"/>
                <w:b/>
              </w:rPr>
            </w:pPr>
            <w:r w:rsidRPr="0048486B">
              <w:rPr>
                <w:rFonts w:ascii="Garamond" w:eastAsia="Calibri" w:hAnsi="Garamond" w:cs="Times New Roman"/>
                <w:b/>
              </w:rPr>
              <w:t>WHAT TO DO</w:t>
            </w:r>
          </w:p>
        </w:tc>
      </w:tr>
      <w:tr w:rsidR="00A419A5" w:rsidRPr="0048486B" w14:paraId="09A0730E" w14:textId="77777777" w:rsidTr="002B7277">
        <w:trPr>
          <w:trHeight w:val="75"/>
        </w:trPr>
        <w:tc>
          <w:tcPr>
            <w:tcW w:w="1821" w:type="dxa"/>
            <w:vMerge w:val="restart"/>
            <w:tcBorders>
              <w:top w:val="single" w:sz="2" w:space="0" w:color="000000"/>
              <w:right w:val="single" w:sz="2" w:space="0" w:color="000000"/>
            </w:tcBorders>
            <w:shd w:val="pct20" w:color="auto" w:fill="auto"/>
            <w:vAlign w:val="center"/>
          </w:tcPr>
          <w:p w14:paraId="0F2511C0" w14:textId="77777777" w:rsidR="00A419A5" w:rsidRPr="0048486B" w:rsidRDefault="00A419A5" w:rsidP="002B7277">
            <w:pPr>
              <w:contextualSpacing/>
              <w:jc w:val="center"/>
              <w:rPr>
                <w:rFonts w:ascii="Garamond" w:eastAsia="Calibri" w:hAnsi="Garamond" w:cs="Times New Roman"/>
                <w:sz w:val="28"/>
              </w:rPr>
            </w:pPr>
            <w:r w:rsidRPr="0048486B">
              <w:rPr>
                <w:rFonts w:ascii="Garamond" w:eastAsia="Calibri" w:hAnsi="Garamond" w:cs="Times New Roman"/>
                <w:b/>
                <w:sz w:val="28"/>
              </w:rPr>
              <w:t xml:space="preserve">Argue </w:t>
            </w:r>
            <w:r w:rsidRPr="0048486B">
              <w:rPr>
                <w:rFonts w:ascii="Garamond" w:eastAsia="Calibri" w:hAnsi="Garamond" w:cs="Times New Roman"/>
                <w:sz w:val="28"/>
              </w:rPr>
              <w:t>from Evidence</w:t>
            </w:r>
          </w:p>
          <w:p w14:paraId="1C269E23" w14:textId="77777777" w:rsidR="00A419A5" w:rsidRPr="0048486B" w:rsidRDefault="00A419A5" w:rsidP="002B7277">
            <w:pPr>
              <w:contextualSpacing/>
              <w:jc w:val="center"/>
              <w:rPr>
                <w:rFonts w:ascii="Garamond" w:eastAsia="Calibri" w:hAnsi="Garamond" w:cs="Times New Roman"/>
                <w:sz w:val="28"/>
              </w:rPr>
            </w:pPr>
          </w:p>
        </w:tc>
        <w:tc>
          <w:tcPr>
            <w:tcW w:w="9699" w:type="dxa"/>
            <w:tcBorders>
              <w:top w:val="single" w:sz="2" w:space="0" w:color="000000"/>
              <w:left w:val="single" w:sz="2" w:space="0" w:color="000000"/>
              <w:right w:val="single" w:sz="2" w:space="0" w:color="000000"/>
            </w:tcBorders>
          </w:tcPr>
          <w:p w14:paraId="108D6A37"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Utilize textual or numerical evidence to justify claim.</w:t>
            </w:r>
          </w:p>
          <w:p w14:paraId="1C30725F" w14:textId="77777777" w:rsidR="00A419A5" w:rsidRPr="0048486B" w:rsidRDefault="00A419A5" w:rsidP="002B7277">
            <w:pPr>
              <w:spacing w:after="0" w:line="240" w:lineRule="auto"/>
              <w:ind w:left="345"/>
              <w:contextualSpacing/>
              <w:rPr>
                <w:rFonts w:ascii="Garamond" w:eastAsia="Calibri" w:hAnsi="Garamond" w:cs="Times New Roman"/>
              </w:rPr>
            </w:pPr>
          </w:p>
        </w:tc>
      </w:tr>
      <w:tr w:rsidR="00A419A5" w:rsidRPr="0048486B" w14:paraId="1FBD6A31" w14:textId="77777777" w:rsidTr="002B7277">
        <w:trPr>
          <w:trHeight w:val="75"/>
        </w:trPr>
        <w:tc>
          <w:tcPr>
            <w:tcW w:w="1821" w:type="dxa"/>
            <w:vMerge/>
            <w:tcBorders>
              <w:top w:val="single" w:sz="2" w:space="0" w:color="000000"/>
              <w:right w:val="single" w:sz="2" w:space="0" w:color="000000"/>
            </w:tcBorders>
            <w:shd w:val="pct20" w:color="auto" w:fill="auto"/>
          </w:tcPr>
          <w:p w14:paraId="6B6A9552" w14:textId="77777777" w:rsidR="00A419A5" w:rsidRPr="0048486B" w:rsidRDefault="00A419A5" w:rsidP="002B7277">
            <w:pPr>
              <w:contextualSpacing/>
              <w:rPr>
                <w:rFonts w:ascii="Garamond" w:eastAsia="Calibri" w:hAnsi="Garamond" w:cs="Times New Roman"/>
                <w:b/>
              </w:rPr>
            </w:pPr>
          </w:p>
        </w:tc>
        <w:tc>
          <w:tcPr>
            <w:tcW w:w="9699" w:type="dxa"/>
            <w:tcBorders>
              <w:top w:val="single" w:sz="2" w:space="0" w:color="000000"/>
              <w:left w:val="single" w:sz="2" w:space="0" w:color="000000"/>
              <w:right w:val="single" w:sz="2" w:space="0" w:color="000000"/>
            </w:tcBorders>
          </w:tcPr>
          <w:p w14:paraId="72EF59F1"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 xml:space="preserve">Connect textual evidence to the argument.  </w:t>
            </w:r>
          </w:p>
          <w:p w14:paraId="635A7167" w14:textId="77777777" w:rsidR="00A419A5" w:rsidRPr="0048486B" w:rsidRDefault="00A419A5" w:rsidP="002B7277">
            <w:pPr>
              <w:spacing w:after="0" w:line="240" w:lineRule="auto"/>
              <w:ind w:left="345"/>
              <w:contextualSpacing/>
              <w:rPr>
                <w:rFonts w:ascii="Garamond" w:eastAsia="Calibri" w:hAnsi="Garamond" w:cs="Times New Roman"/>
              </w:rPr>
            </w:pPr>
          </w:p>
        </w:tc>
      </w:tr>
      <w:tr w:rsidR="00A419A5" w:rsidRPr="0048486B" w14:paraId="33FC10BC" w14:textId="77777777" w:rsidTr="002B7277">
        <w:trPr>
          <w:trHeight w:val="233"/>
        </w:trPr>
        <w:tc>
          <w:tcPr>
            <w:tcW w:w="1821" w:type="dxa"/>
            <w:vMerge/>
            <w:tcBorders>
              <w:top w:val="single" w:sz="2" w:space="0" w:color="000000"/>
              <w:right w:val="single" w:sz="2" w:space="0" w:color="000000"/>
            </w:tcBorders>
            <w:shd w:val="pct20" w:color="auto" w:fill="auto"/>
          </w:tcPr>
          <w:p w14:paraId="409F913F" w14:textId="77777777" w:rsidR="00A419A5" w:rsidRPr="0048486B" w:rsidRDefault="00A419A5" w:rsidP="002B7277">
            <w:pPr>
              <w:contextualSpacing/>
              <w:rPr>
                <w:rFonts w:ascii="Garamond" w:eastAsia="Calibri" w:hAnsi="Garamond" w:cs="Times New Roman"/>
                <w:b/>
              </w:rPr>
            </w:pPr>
          </w:p>
        </w:tc>
        <w:tc>
          <w:tcPr>
            <w:tcW w:w="9699" w:type="dxa"/>
            <w:tcBorders>
              <w:top w:val="single" w:sz="2" w:space="0" w:color="000000"/>
              <w:left w:val="single" w:sz="2" w:space="0" w:color="000000"/>
              <w:right w:val="single" w:sz="2" w:space="0" w:color="000000"/>
            </w:tcBorders>
          </w:tcPr>
          <w:p w14:paraId="4494079C"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Show your work/explain your thinking.</w:t>
            </w:r>
          </w:p>
          <w:p w14:paraId="7DF4D0D2" w14:textId="77777777" w:rsidR="00A419A5" w:rsidRPr="0048486B" w:rsidRDefault="00A419A5" w:rsidP="002B7277">
            <w:pPr>
              <w:spacing w:after="0" w:line="240" w:lineRule="auto"/>
              <w:ind w:left="345"/>
              <w:contextualSpacing/>
              <w:rPr>
                <w:rFonts w:ascii="Garamond" w:eastAsia="Calibri" w:hAnsi="Garamond" w:cs="Times New Roman"/>
              </w:rPr>
            </w:pPr>
          </w:p>
        </w:tc>
      </w:tr>
      <w:tr w:rsidR="00A419A5" w:rsidRPr="0048486B" w14:paraId="0ECA5B78" w14:textId="77777777" w:rsidTr="002B7277">
        <w:trPr>
          <w:trHeight w:val="400"/>
        </w:trPr>
        <w:tc>
          <w:tcPr>
            <w:tcW w:w="1821" w:type="dxa"/>
            <w:tcBorders>
              <w:top w:val="single" w:sz="2" w:space="0" w:color="000000"/>
              <w:right w:val="single" w:sz="2" w:space="0" w:color="000000"/>
            </w:tcBorders>
            <w:shd w:val="pct20" w:color="auto" w:fill="auto"/>
            <w:vAlign w:val="center"/>
          </w:tcPr>
          <w:p w14:paraId="681ACD4B" w14:textId="77777777" w:rsidR="00A419A5" w:rsidRPr="0048486B" w:rsidRDefault="00A419A5" w:rsidP="002B7277">
            <w:pPr>
              <w:spacing w:after="0" w:line="240" w:lineRule="auto"/>
              <w:contextualSpacing/>
              <w:jc w:val="center"/>
              <w:rPr>
                <w:rFonts w:ascii="Garamond" w:eastAsia="Calibri" w:hAnsi="Garamond" w:cs="Times New Roman"/>
                <w:b/>
                <w:sz w:val="8"/>
                <w:szCs w:val="8"/>
              </w:rPr>
            </w:pPr>
          </w:p>
          <w:p w14:paraId="67429DA5" w14:textId="77777777" w:rsidR="00A419A5" w:rsidRPr="0048486B" w:rsidRDefault="00A419A5" w:rsidP="002B7277">
            <w:pPr>
              <w:spacing w:after="0" w:line="240" w:lineRule="auto"/>
              <w:contextualSpacing/>
              <w:jc w:val="center"/>
              <w:rPr>
                <w:rFonts w:ascii="Garamond" w:eastAsia="Calibri" w:hAnsi="Garamond" w:cs="Times New Roman"/>
                <w:b/>
                <w:sz w:val="28"/>
                <w:szCs w:val="28"/>
              </w:rPr>
            </w:pPr>
            <w:r w:rsidRPr="0048486B">
              <w:rPr>
                <w:rFonts w:ascii="Garamond" w:eastAsia="Calibri" w:hAnsi="Garamond" w:cs="Times New Roman"/>
                <w:b/>
                <w:sz w:val="28"/>
                <w:szCs w:val="28"/>
              </w:rPr>
              <w:t xml:space="preserve">Acknowledge </w:t>
            </w:r>
          </w:p>
          <w:p w14:paraId="01A6B643" w14:textId="77777777" w:rsidR="00A419A5" w:rsidRPr="0048486B" w:rsidRDefault="00A419A5" w:rsidP="002B7277">
            <w:pPr>
              <w:spacing w:after="0" w:line="240" w:lineRule="auto"/>
              <w:contextualSpacing/>
              <w:jc w:val="center"/>
              <w:rPr>
                <w:rFonts w:ascii="Garamond" w:eastAsia="Calibri" w:hAnsi="Garamond" w:cs="Times New Roman"/>
                <w:b/>
                <w:sz w:val="28"/>
                <w:szCs w:val="28"/>
              </w:rPr>
            </w:pPr>
          </w:p>
          <w:p w14:paraId="73AACA5B" w14:textId="77777777" w:rsidR="00A419A5" w:rsidRPr="0048486B" w:rsidRDefault="00A419A5" w:rsidP="002B7277">
            <w:pPr>
              <w:spacing w:after="0" w:line="240" w:lineRule="auto"/>
              <w:contextualSpacing/>
              <w:jc w:val="center"/>
              <w:rPr>
                <w:rFonts w:ascii="Garamond" w:eastAsia="Calibri" w:hAnsi="Garamond" w:cs="Times New Roman"/>
                <w:sz w:val="8"/>
                <w:szCs w:val="8"/>
              </w:rPr>
            </w:pPr>
          </w:p>
        </w:tc>
        <w:tc>
          <w:tcPr>
            <w:tcW w:w="9699" w:type="dxa"/>
            <w:tcBorders>
              <w:top w:val="single" w:sz="2" w:space="0" w:color="000000"/>
              <w:left w:val="single" w:sz="2" w:space="0" w:color="000000"/>
              <w:right w:val="single" w:sz="2" w:space="0" w:color="000000"/>
            </w:tcBorders>
          </w:tcPr>
          <w:p w14:paraId="7A21F0BA"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“That’s an interesting point about--”</w:t>
            </w:r>
          </w:p>
          <w:p w14:paraId="031D1C11"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“I like Destiny’s thinking about--”</w:t>
            </w:r>
          </w:p>
        </w:tc>
      </w:tr>
      <w:tr w:rsidR="00A419A5" w:rsidRPr="0048486B" w14:paraId="1E78CA5E" w14:textId="77777777" w:rsidTr="002B7277">
        <w:trPr>
          <w:trHeight w:val="378"/>
        </w:trPr>
        <w:tc>
          <w:tcPr>
            <w:tcW w:w="1821" w:type="dxa"/>
            <w:vMerge w:val="restart"/>
            <w:tcBorders>
              <w:top w:val="single" w:sz="2" w:space="0" w:color="000000"/>
              <w:right w:val="single" w:sz="2" w:space="0" w:color="000000"/>
            </w:tcBorders>
            <w:shd w:val="pct20" w:color="auto" w:fill="auto"/>
            <w:vAlign w:val="center"/>
          </w:tcPr>
          <w:p w14:paraId="0423D348" w14:textId="77777777" w:rsidR="00A419A5" w:rsidRPr="0048486B" w:rsidRDefault="00A419A5" w:rsidP="002B7277">
            <w:pPr>
              <w:spacing w:after="0" w:line="240" w:lineRule="auto"/>
              <w:contextualSpacing/>
              <w:jc w:val="center"/>
              <w:rPr>
                <w:rFonts w:ascii="Garamond" w:eastAsia="Calibri" w:hAnsi="Garamond" w:cs="Times New Roman"/>
                <w:b/>
                <w:sz w:val="28"/>
                <w:szCs w:val="28"/>
              </w:rPr>
            </w:pPr>
            <w:r w:rsidRPr="0048486B">
              <w:rPr>
                <w:rFonts w:ascii="Garamond" w:eastAsia="Calibri" w:hAnsi="Garamond" w:cs="Times New Roman"/>
                <w:b/>
                <w:sz w:val="28"/>
                <w:szCs w:val="28"/>
              </w:rPr>
              <w:t>Go Deeper</w:t>
            </w:r>
          </w:p>
          <w:p w14:paraId="6D6D1C9D" w14:textId="77777777" w:rsidR="00A419A5" w:rsidRPr="0048486B" w:rsidRDefault="00A419A5" w:rsidP="002B7277">
            <w:pPr>
              <w:spacing w:after="0" w:line="240" w:lineRule="auto"/>
              <w:contextualSpacing/>
              <w:jc w:val="center"/>
              <w:rPr>
                <w:rFonts w:ascii="Garamond" w:eastAsia="Calibri" w:hAnsi="Garamond" w:cs="Times New Roman"/>
                <w:sz w:val="28"/>
                <w:szCs w:val="28"/>
              </w:rPr>
            </w:pPr>
          </w:p>
        </w:tc>
        <w:tc>
          <w:tcPr>
            <w:tcW w:w="9699" w:type="dxa"/>
            <w:tcBorders>
              <w:top w:val="single" w:sz="2" w:space="0" w:color="000000"/>
              <w:left w:val="single" w:sz="2" w:space="0" w:color="000000"/>
              <w:right w:val="single" w:sz="2" w:space="0" w:color="000000"/>
            </w:tcBorders>
          </w:tcPr>
          <w:p w14:paraId="0DEF9A5D"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Support peer’s ideas with evidence.</w:t>
            </w:r>
          </w:p>
          <w:p w14:paraId="3C01A7D8"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“If we look at p. 141… this supports what Destiny is saying--”</w:t>
            </w:r>
          </w:p>
          <w:p w14:paraId="2690DCF1"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“I agree with Destiny’s thinking about…as on p. 12 Poe writes--”</w:t>
            </w:r>
          </w:p>
        </w:tc>
      </w:tr>
      <w:tr w:rsidR="00A419A5" w:rsidRPr="0048486B" w14:paraId="7D2A3217" w14:textId="77777777" w:rsidTr="002B7277">
        <w:trPr>
          <w:trHeight w:val="81"/>
        </w:trPr>
        <w:tc>
          <w:tcPr>
            <w:tcW w:w="1821" w:type="dxa"/>
            <w:vMerge/>
            <w:tcBorders>
              <w:top w:val="single" w:sz="2" w:space="0" w:color="000000"/>
              <w:right w:val="single" w:sz="2" w:space="0" w:color="000000"/>
            </w:tcBorders>
            <w:shd w:val="pct20" w:color="auto" w:fill="auto"/>
          </w:tcPr>
          <w:p w14:paraId="1AF83033" w14:textId="77777777" w:rsidR="00A419A5" w:rsidRPr="0048486B" w:rsidRDefault="00A419A5" w:rsidP="002B7277">
            <w:pPr>
              <w:spacing w:after="0" w:line="240" w:lineRule="auto"/>
              <w:contextualSpacing/>
              <w:rPr>
                <w:rFonts w:ascii="Garamond" w:eastAsia="Calibri" w:hAnsi="Garamond" w:cs="Times New Roman"/>
                <w:b/>
              </w:rPr>
            </w:pPr>
          </w:p>
        </w:tc>
        <w:tc>
          <w:tcPr>
            <w:tcW w:w="9699" w:type="dxa"/>
            <w:tcBorders>
              <w:top w:val="single" w:sz="2" w:space="0" w:color="000000"/>
              <w:left w:val="single" w:sz="2" w:space="0" w:color="000000"/>
              <w:right w:val="single" w:sz="2" w:space="0" w:color="000000"/>
            </w:tcBorders>
          </w:tcPr>
          <w:p w14:paraId="3E5DC2E9"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 xml:space="preserve">“I want to zoom in on </w:t>
            </w:r>
            <w:proofErr w:type="gramStart"/>
            <w:r w:rsidRPr="0048486B">
              <w:rPr>
                <w:rFonts w:ascii="Garamond" w:eastAsia="Calibri" w:hAnsi="Garamond" w:cs="Times New Roman"/>
              </w:rPr>
              <w:t>Destiny‘</w:t>
            </w:r>
            <w:proofErr w:type="gramEnd"/>
            <w:r w:rsidRPr="0048486B">
              <w:rPr>
                <w:rFonts w:ascii="Garamond" w:eastAsia="Calibri" w:hAnsi="Garamond" w:cs="Times New Roman"/>
              </w:rPr>
              <w:t>s evidence; I think it’s interesting that Poe uses ‘slaughtered’ instead of ‘killed’ because--”</w:t>
            </w:r>
          </w:p>
          <w:p w14:paraId="2E0B28D5" w14:textId="77777777" w:rsidR="00A419A5" w:rsidRPr="0048486B" w:rsidRDefault="00A419A5" w:rsidP="002B7277">
            <w:pPr>
              <w:numPr>
                <w:ilvl w:val="1"/>
                <w:numId w:val="1"/>
              </w:numPr>
              <w:spacing w:after="0" w:line="240" w:lineRule="auto"/>
              <w:ind w:left="345"/>
              <w:contextualSpacing/>
              <w:rPr>
                <w:rFonts w:ascii="Garamond" w:eastAsia="Calibri" w:hAnsi="Garamond" w:cs="Times New Roman"/>
              </w:rPr>
            </w:pPr>
            <w:r w:rsidRPr="0048486B">
              <w:rPr>
                <w:rFonts w:ascii="Garamond" w:eastAsia="Calibri" w:hAnsi="Garamond" w:cs="Times New Roman"/>
              </w:rPr>
              <w:t>“I’d like to zoom in on ‘red’ because I think it connotes violence--”</w:t>
            </w:r>
          </w:p>
        </w:tc>
      </w:tr>
    </w:tbl>
    <w:p w14:paraId="56D09DD5" w14:textId="77777777" w:rsidR="00A419A5" w:rsidRDefault="00A419A5" w:rsidP="00A419A5">
      <w:pPr>
        <w:pStyle w:val="NoSpacing"/>
        <w:jc w:val="both"/>
        <w:rPr>
          <w:u w:val="single"/>
        </w:rPr>
      </w:pPr>
    </w:p>
    <w:p w14:paraId="1C43C96D" w14:textId="77777777" w:rsidR="00A419A5" w:rsidRDefault="00A419A5" w:rsidP="00A419A5">
      <w:pPr>
        <w:pStyle w:val="NoSpacing"/>
        <w:jc w:val="both"/>
        <w:rPr>
          <w:u w:val="single"/>
        </w:rPr>
      </w:pPr>
    </w:p>
    <w:p w14:paraId="6F93144A" w14:textId="77777777" w:rsidR="00A419A5" w:rsidRDefault="00A419A5" w:rsidP="00A419A5">
      <w:pPr>
        <w:pStyle w:val="NoSpacing"/>
        <w:jc w:val="both"/>
        <w:rPr>
          <w:u w:val="single"/>
        </w:rPr>
      </w:pPr>
    </w:p>
    <w:p w14:paraId="787E55D6" w14:textId="77777777" w:rsidR="00A419A5" w:rsidRDefault="00A419A5" w:rsidP="00A419A5">
      <w:pPr>
        <w:pStyle w:val="NoSpacing"/>
        <w:jc w:val="both"/>
        <w:rPr>
          <w:u w:val="single"/>
        </w:rPr>
      </w:pPr>
    </w:p>
    <w:p w14:paraId="21AFF5CB" w14:textId="77777777" w:rsidR="00A419A5" w:rsidRDefault="00A419A5" w:rsidP="00A419A5">
      <w:pPr>
        <w:pStyle w:val="NoSpacing"/>
        <w:jc w:val="both"/>
        <w:rPr>
          <w:u w:val="single"/>
        </w:rPr>
      </w:pPr>
    </w:p>
    <w:p w14:paraId="76753ABE" w14:textId="77777777" w:rsidR="00A419A5" w:rsidRDefault="00A419A5" w:rsidP="00A419A5">
      <w:pPr>
        <w:pStyle w:val="NoSpacing"/>
        <w:jc w:val="both"/>
        <w:rPr>
          <w:u w:val="single"/>
        </w:rPr>
      </w:pPr>
    </w:p>
    <w:p w14:paraId="0A5B8E9A" w14:textId="77777777" w:rsidR="00A419A5" w:rsidRDefault="00A419A5" w:rsidP="00A419A5">
      <w:pPr>
        <w:pStyle w:val="NoSpacing"/>
        <w:jc w:val="both"/>
        <w:rPr>
          <w:u w:val="single"/>
        </w:rPr>
      </w:pPr>
    </w:p>
    <w:p w14:paraId="757A5BEB" w14:textId="77777777" w:rsidR="00A419A5" w:rsidRDefault="00A419A5" w:rsidP="00A419A5">
      <w:pPr>
        <w:pStyle w:val="NoSpacing"/>
        <w:jc w:val="both"/>
        <w:rPr>
          <w:u w:val="single"/>
        </w:rPr>
      </w:pPr>
    </w:p>
    <w:p w14:paraId="72254C7D" w14:textId="77777777" w:rsidR="00A419A5" w:rsidRDefault="00A419A5" w:rsidP="00A419A5">
      <w:pPr>
        <w:pStyle w:val="NoSpacing"/>
        <w:jc w:val="both"/>
        <w:rPr>
          <w:u w:val="single"/>
        </w:rPr>
      </w:pPr>
    </w:p>
    <w:p w14:paraId="1BF45D03" w14:textId="77777777" w:rsidR="00A419A5" w:rsidRDefault="00A419A5" w:rsidP="00A419A5">
      <w:pPr>
        <w:pStyle w:val="NoSpacing"/>
        <w:jc w:val="both"/>
        <w:rPr>
          <w:u w:val="single"/>
        </w:rPr>
      </w:pPr>
    </w:p>
    <w:p w14:paraId="08A0EA79" w14:textId="77777777" w:rsidR="00A419A5" w:rsidRDefault="00A419A5" w:rsidP="00A419A5">
      <w:pPr>
        <w:pStyle w:val="NoSpacing"/>
        <w:jc w:val="both"/>
        <w:rPr>
          <w:u w:val="single"/>
        </w:rPr>
      </w:pPr>
    </w:p>
    <w:tbl>
      <w:tblPr>
        <w:tblStyle w:val="TableGrid"/>
        <w:tblW w:w="11160" w:type="dxa"/>
        <w:tblInd w:w="-432" w:type="dxa"/>
        <w:tblLook w:val="04A0" w:firstRow="1" w:lastRow="0" w:firstColumn="1" w:lastColumn="0" w:noHBand="0" w:noVBand="1"/>
      </w:tblPr>
      <w:tblGrid>
        <w:gridCol w:w="11160"/>
      </w:tblGrid>
      <w:tr w:rsidR="00A419A5" w14:paraId="78FB5644" w14:textId="77777777" w:rsidTr="00A419A5">
        <w:tc>
          <w:tcPr>
            <w:tcW w:w="11160" w:type="dxa"/>
          </w:tcPr>
          <w:p w14:paraId="5F41FFFE" w14:textId="0D3BEEAB" w:rsidR="00A419A5" w:rsidRDefault="00A419A5" w:rsidP="00A419A5">
            <w:pPr>
              <w:pStyle w:val="NoSpacing"/>
              <w:jc w:val="center"/>
              <w:rPr>
                <w:u w:val="single"/>
              </w:rPr>
            </w:pPr>
            <w:r>
              <w:rPr>
                <w:b/>
                <w:sz w:val="30"/>
                <w:szCs w:val="30"/>
                <w:u w:val="single"/>
              </w:rPr>
              <w:lastRenderedPageBreak/>
              <w:t>Guided Discussion Notes</w:t>
            </w:r>
          </w:p>
          <w:p w14:paraId="513239C4" w14:textId="77777777" w:rsidR="00A419A5" w:rsidRDefault="00A419A5" w:rsidP="00A419A5">
            <w:pPr>
              <w:pStyle w:val="NoSpacing"/>
              <w:jc w:val="center"/>
              <w:rPr>
                <w:u w:val="single"/>
              </w:rPr>
            </w:pPr>
          </w:p>
          <w:p w14:paraId="1A369AF9" w14:textId="77777777" w:rsidR="00A419A5" w:rsidRDefault="00A419A5" w:rsidP="00A419A5">
            <w:pPr>
              <w:pStyle w:val="NoSpacing"/>
              <w:jc w:val="center"/>
              <w:rPr>
                <w:u w:val="single"/>
              </w:rPr>
            </w:pPr>
          </w:p>
          <w:p w14:paraId="375DF575" w14:textId="77777777" w:rsidR="00A419A5" w:rsidRDefault="00A419A5" w:rsidP="00A419A5">
            <w:pPr>
              <w:pStyle w:val="NoSpacing"/>
              <w:jc w:val="center"/>
              <w:rPr>
                <w:u w:val="single"/>
              </w:rPr>
            </w:pPr>
          </w:p>
          <w:p w14:paraId="17E04975" w14:textId="77777777" w:rsidR="00A419A5" w:rsidRDefault="00A419A5" w:rsidP="00A419A5">
            <w:pPr>
              <w:pStyle w:val="NoSpacing"/>
              <w:jc w:val="center"/>
              <w:rPr>
                <w:u w:val="single"/>
              </w:rPr>
            </w:pPr>
          </w:p>
          <w:p w14:paraId="3DA931F6" w14:textId="77777777" w:rsidR="00A419A5" w:rsidRDefault="00A419A5" w:rsidP="00A419A5">
            <w:pPr>
              <w:pStyle w:val="NoSpacing"/>
              <w:jc w:val="center"/>
              <w:rPr>
                <w:u w:val="single"/>
              </w:rPr>
            </w:pPr>
          </w:p>
          <w:p w14:paraId="3CD493A3" w14:textId="77777777" w:rsidR="00A419A5" w:rsidRDefault="00A419A5" w:rsidP="00A419A5">
            <w:pPr>
              <w:pStyle w:val="NoSpacing"/>
              <w:jc w:val="center"/>
              <w:rPr>
                <w:u w:val="single"/>
              </w:rPr>
            </w:pPr>
          </w:p>
          <w:p w14:paraId="5FA0AB9F" w14:textId="77777777" w:rsidR="00A419A5" w:rsidRDefault="00A419A5" w:rsidP="00A419A5">
            <w:pPr>
              <w:pStyle w:val="NoSpacing"/>
              <w:jc w:val="center"/>
              <w:rPr>
                <w:u w:val="single"/>
              </w:rPr>
            </w:pPr>
          </w:p>
          <w:p w14:paraId="319B40D8" w14:textId="77777777" w:rsidR="00A419A5" w:rsidRDefault="00A419A5" w:rsidP="00A419A5">
            <w:pPr>
              <w:pStyle w:val="NoSpacing"/>
              <w:jc w:val="center"/>
              <w:rPr>
                <w:u w:val="single"/>
              </w:rPr>
            </w:pPr>
          </w:p>
          <w:p w14:paraId="7E356BD2" w14:textId="77777777" w:rsidR="00A419A5" w:rsidRDefault="00A419A5" w:rsidP="00A419A5">
            <w:pPr>
              <w:pStyle w:val="NoSpacing"/>
              <w:jc w:val="center"/>
              <w:rPr>
                <w:u w:val="single"/>
              </w:rPr>
            </w:pPr>
          </w:p>
          <w:p w14:paraId="71800916" w14:textId="77777777" w:rsidR="00A419A5" w:rsidRDefault="00A419A5" w:rsidP="00A419A5">
            <w:pPr>
              <w:pStyle w:val="NoSpacing"/>
              <w:jc w:val="center"/>
              <w:rPr>
                <w:u w:val="single"/>
              </w:rPr>
            </w:pPr>
          </w:p>
          <w:p w14:paraId="347CF378" w14:textId="77777777" w:rsidR="00A419A5" w:rsidRDefault="00A419A5" w:rsidP="00A419A5">
            <w:pPr>
              <w:pStyle w:val="NoSpacing"/>
              <w:jc w:val="center"/>
              <w:rPr>
                <w:u w:val="single"/>
              </w:rPr>
            </w:pPr>
          </w:p>
          <w:p w14:paraId="4A374E18" w14:textId="77777777" w:rsidR="00A419A5" w:rsidRDefault="00A419A5" w:rsidP="00A419A5">
            <w:pPr>
              <w:pStyle w:val="NoSpacing"/>
              <w:jc w:val="center"/>
              <w:rPr>
                <w:u w:val="single"/>
              </w:rPr>
            </w:pPr>
          </w:p>
          <w:p w14:paraId="2B4C5BAB" w14:textId="77777777" w:rsidR="00A419A5" w:rsidRDefault="00A419A5" w:rsidP="00A419A5">
            <w:pPr>
              <w:pStyle w:val="NoSpacing"/>
              <w:jc w:val="center"/>
              <w:rPr>
                <w:u w:val="single"/>
              </w:rPr>
            </w:pPr>
          </w:p>
          <w:p w14:paraId="6F304EF6" w14:textId="77777777" w:rsidR="00A419A5" w:rsidRDefault="00A419A5" w:rsidP="00A419A5">
            <w:pPr>
              <w:pStyle w:val="NoSpacing"/>
              <w:jc w:val="center"/>
              <w:rPr>
                <w:u w:val="single"/>
              </w:rPr>
            </w:pPr>
          </w:p>
          <w:p w14:paraId="0AC522E6" w14:textId="77777777" w:rsidR="00A419A5" w:rsidRDefault="00A419A5" w:rsidP="00A419A5">
            <w:pPr>
              <w:pStyle w:val="NoSpacing"/>
              <w:jc w:val="center"/>
              <w:rPr>
                <w:u w:val="single"/>
              </w:rPr>
            </w:pPr>
          </w:p>
          <w:p w14:paraId="563E0F0E" w14:textId="77777777" w:rsidR="00A419A5" w:rsidRDefault="00A419A5" w:rsidP="00A419A5">
            <w:pPr>
              <w:pStyle w:val="NoSpacing"/>
              <w:jc w:val="center"/>
              <w:rPr>
                <w:u w:val="single"/>
              </w:rPr>
            </w:pPr>
          </w:p>
          <w:p w14:paraId="61345CCF" w14:textId="77777777" w:rsidR="00A419A5" w:rsidRDefault="00A419A5" w:rsidP="00A419A5">
            <w:pPr>
              <w:pStyle w:val="NoSpacing"/>
              <w:jc w:val="center"/>
              <w:rPr>
                <w:u w:val="single"/>
              </w:rPr>
            </w:pPr>
          </w:p>
          <w:p w14:paraId="1F3F80D8" w14:textId="77777777" w:rsidR="00A419A5" w:rsidRDefault="00A419A5" w:rsidP="00A419A5">
            <w:pPr>
              <w:pStyle w:val="NoSpacing"/>
              <w:jc w:val="center"/>
              <w:rPr>
                <w:u w:val="single"/>
              </w:rPr>
            </w:pPr>
          </w:p>
          <w:p w14:paraId="18B07D37" w14:textId="77777777" w:rsidR="00A419A5" w:rsidRDefault="00A419A5" w:rsidP="00A419A5">
            <w:pPr>
              <w:pStyle w:val="NoSpacing"/>
              <w:jc w:val="center"/>
              <w:rPr>
                <w:u w:val="single"/>
              </w:rPr>
            </w:pPr>
          </w:p>
          <w:p w14:paraId="7F07AFEC" w14:textId="77777777" w:rsidR="00A419A5" w:rsidRDefault="00A419A5" w:rsidP="00A419A5">
            <w:pPr>
              <w:pStyle w:val="NoSpacing"/>
              <w:jc w:val="center"/>
              <w:rPr>
                <w:u w:val="single"/>
              </w:rPr>
            </w:pPr>
          </w:p>
          <w:p w14:paraId="24645202" w14:textId="77777777" w:rsidR="00A419A5" w:rsidRDefault="00A419A5" w:rsidP="00A419A5">
            <w:pPr>
              <w:pStyle w:val="NoSpacing"/>
              <w:jc w:val="center"/>
              <w:rPr>
                <w:u w:val="single"/>
              </w:rPr>
            </w:pPr>
          </w:p>
          <w:p w14:paraId="2FCE0B09" w14:textId="77777777" w:rsidR="00A419A5" w:rsidRDefault="00A419A5" w:rsidP="00A419A5">
            <w:pPr>
              <w:pStyle w:val="NoSpacing"/>
              <w:jc w:val="center"/>
              <w:rPr>
                <w:u w:val="single"/>
              </w:rPr>
            </w:pPr>
          </w:p>
          <w:p w14:paraId="655B1D3B" w14:textId="77777777" w:rsidR="00A419A5" w:rsidRDefault="00A419A5" w:rsidP="00A419A5">
            <w:pPr>
              <w:pStyle w:val="NoSpacing"/>
              <w:jc w:val="center"/>
              <w:rPr>
                <w:u w:val="single"/>
              </w:rPr>
            </w:pPr>
          </w:p>
          <w:p w14:paraId="2AA0CE05" w14:textId="77777777" w:rsidR="00A419A5" w:rsidRDefault="00A419A5" w:rsidP="00A419A5">
            <w:pPr>
              <w:pStyle w:val="NoSpacing"/>
              <w:jc w:val="center"/>
              <w:rPr>
                <w:u w:val="single"/>
              </w:rPr>
            </w:pPr>
          </w:p>
          <w:p w14:paraId="539AAEEE" w14:textId="77777777" w:rsidR="00A419A5" w:rsidRDefault="00A419A5" w:rsidP="00A419A5">
            <w:pPr>
              <w:pStyle w:val="NoSpacing"/>
              <w:jc w:val="center"/>
              <w:rPr>
                <w:u w:val="single"/>
              </w:rPr>
            </w:pPr>
          </w:p>
          <w:p w14:paraId="59BFDC0E" w14:textId="77777777" w:rsidR="00A419A5" w:rsidRDefault="00A419A5" w:rsidP="00A419A5">
            <w:pPr>
              <w:pStyle w:val="NoSpacing"/>
              <w:jc w:val="center"/>
              <w:rPr>
                <w:u w:val="single"/>
              </w:rPr>
            </w:pPr>
          </w:p>
          <w:p w14:paraId="6ACD626B" w14:textId="77777777" w:rsidR="00A419A5" w:rsidRDefault="00A419A5" w:rsidP="00A419A5">
            <w:pPr>
              <w:pStyle w:val="NoSpacing"/>
              <w:jc w:val="center"/>
              <w:rPr>
                <w:u w:val="single"/>
              </w:rPr>
            </w:pPr>
          </w:p>
          <w:p w14:paraId="5E2C260B" w14:textId="77777777" w:rsidR="00A419A5" w:rsidRDefault="00A419A5" w:rsidP="00A419A5">
            <w:pPr>
              <w:pStyle w:val="NoSpacing"/>
              <w:jc w:val="center"/>
              <w:rPr>
                <w:u w:val="single"/>
              </w:rPr>
            </w:pPr>
          </w:p>
          <w:p w14:paraId="7DBD05F7" w14:textId="77777777" w:rsidR="00A419A5" w:rsidRDefault="00A419A5" w:rsidP="00A419A5">
            <w:pPr>
              <w:pStyle w:val="NoSpacing"/>
              <w:jc w:val="center"/>
              <w:rPr>
                <w:u w:val="single"/>
              </w:rPr>
            </w:pPr>
          </w:p>
          <w:p w14:paraId="688BD64B" w14:textId="77777777" w:rsidR="00A419A5" w:rsidRDefault="00A419A5" w:rsidP="00A419A5">
            <w:pPr>
              <w:pStyle w:val="NoSpacing"/>
              <w:jc w:val="center"/>
              <w:rPr>
                <w:u w:val="single"/>
              </w:rPr>
            </w:pPr>
          </w:p>
          <w:p w14:paraId="05060785" w14:textId="77777777" w:rsidR="00A419A5" w:rsidRDefault="00A419A5" w:rsidP="00A419A5">
            <w:pPr>
              <w:pStyle w:val="NoSpacing"/>
              <w:jc w:val="center"/>
              <w:rPr>
                <w:u w:val="single"/>
              </w:rPr>
            </w:pPr>
          </w:p>
          <w:p w14:paraId="6A70A953" w14:textId="77777777" w:rsidR="00A419A5" w:rsidRDefault="00A419A5" w:rsidP="00A419A5">
            <w:pPr>
              <w:pStyle w:val="NoSpacing"/>
              <w:jc w:val="center"/>
              <w:rPr>
                <w:u w:val="single"/>
              </w:rPr>
            </w:pPr>
          </w:p>
          <w:p w14:paraId="0B9A2AA1" w14:textId="77777777" w:rsidR="00A419A5" w:rsidRDefault="00A419A5" w:rsidP="00A419A5">
            <w:pPr>
              <w:pStyle w:val="NoSpacing"/>
              <w:jc w:val="center"/>
              <w:rPr>
                <w:u w:val="single"/>
              </w:rPr>
            </w:pPr>
          </w:p>
          <w:p w14:paraId="31843B51" w14:textId="77777777" w:rsidR="00A419A5" w:rsidRDefault="00A419A5" w:rsidP="00A419A5">
            <w:pPr>
              <w:pStyle w:val="NoSpacing"/>
              <w:jc w:val="center"/>
              <w:rPr>
                <w:u w:val="single"/>
              </w:rPr>
            </w:pPr>
          </w:p>
          <w:p w14:paraId="2E81B9B8" w14:textId="77777777" w:rsidR="00A419A5" w:rsidRDefault="00A419A5" w:rsidP="00A419A5">
            <w:pPr>
              <w:pStyle w:val="NoSpacing"/>
              <w:jc w:val="center"/>
              <w:rPr>
                <w:u w:val="single"/>
              </w:rPr>
            </w:pPr>
          </w:p>
          <w:p w14:paraId="49FFC03A" w14:textId="77777777" w:rsidR="00A419A5" w:rsidRDefault="00A419A5" w:rsidP="00A419A5">
            <w:pPr>
              <w:pStyle w:val="NoSpacing"/>
              <w:jc w:val="center"/>
              <w:rPr>
                <w:u w:val="single"/>
              </w:rPr>
            </w:pPr>
          </w:p>
          <w:p w14:paraId="50EF8897" w14:textId="77777777" w:rsidR="00A419A5" w:rsidRDefault="00A419A5" w:rsidP="00A419A5">
            <w:pPr>
              <w:pStyle w:val="NoSpacing"/>
              <w:jc w:val="center"/>
              <w:rPr>
                <w:u w:val="single"/>
              </w:rPr>
            </w:pPr>
          </w:p>
          <w:p w14:paraId="16501BF6" w14:textId="77777777" w:rsidR="00A419A5" w:rsidRDefault="00A419A5" w:rsidP="00A419A5">
            <w:pPr>
              <w:pStyle w:val="NoSpacing"/>
              <w:jc w:val="center"/>
              <w:rPr>
                <w:u w:val="single"/>
              </w:rPr>
            </w:pPr>
          </w:p>
          <w:p w14:paraId="255CF367" w14:textId="77777777" w:rsidR="00A419A5" w:rsidRDefault="00A419A5" w:rsidP="00A419A5">
            <w:pPr>
              <w:pStyle w:val="NoSpacing"/>
              <w:jc w:val="center"/>
              <w:rPr>
                <w:u w:val="single"/>
              </w:rPr>
            </w:pPr>
          </w:p>
          <w:p w14:paraId="65003A69" w14:textId="77777777" w:rsidR="00A419A5" w:rsidRDefault="00A419A5" w:rsidP="00A419A5">
            <w:pPr>
              <w:pStyle w:val="NoSpacing"/>
              <w:jc w:val="center"/>
              <w:rPr>
                <w:u w:val="single"/>
              </w:rPr>
            </w:pPr>
          </w:p>
          <w:p w14:paraId="756989E6" w14:textId="77777777" w:rsidR="00A419A5" w:rsidRDefault="00A419A5" w:rsidP="00A419A5">
            <w:pPr>
              <w:pStyle w:val="NoSpacing"/>
              <w:jc w:val="center"/>
              <w:rPr>
                <w:u w:val="single"/>
              </w:rPr>
            </w:pPr>
          </w:p>
          <w:p w14:paraId="5755F8C2" w14:textId="4F3FD775" w:rsidR="00A419A5" w:rsidRDefault="00A419A5" w:rsidP="00A419A5">
            <w:pPr>
              <w:pStyle w:val="NoSpacing"/>
              <w:jc w:val="center"/>
              <w:rPr>
                <w:u w:val="single"/>
              </w:rPr>
            </w:pPr>
          </w:p>
          <w:p w14:paraId="5F398C54" w14:textId="3DC950C7" w:rsidR="00A419A5" w:rsidRDefault="00A419A5" w:rsidP="00A419A5">
            <w:pPr>
              <w:pStyle w:val="NoSpacing"/>
              <w:jc w:val="center"/>
              <w:rPr>
                <w:u w:val="single"/>
              </w:rPr>
            </w:pPr>
          </w:p>
          <w:p w14:paraId="6F2CA919" w14:textId="1F6016E0" w:rsidR="00A419A5" w:rsidRDefault="00A419A5" w:rsidP="00A419A5">
            <w:pPr>
              <w:pStyle w:val="NoSpacing"/>
              <w:jc w:val="center"/>
              <w:rPr>
                <w:u w:val="single"/>
              </w:rPr>
            </w:pPr>
          </w:p>
          <w:p w14:paraId="445A4D57" w14:textId="77777777" w:rsidR="00A419A5" w:rsidRDefault="00A419A5" w:rsidP="00A419A5">
            <w:pPr>
              <w:pStyle w:val="NoSpacing"/>
              <w:jc w:val="center"/>
              <w:rPr>
                <w:u w:val="single"/>
              </w:rPr>
            </w:pPr>
          </w:p>
          <w:p w14:paraId="467497C5" w14:textId="77777777" w:rsidR="00A419A5" w:rsidRDefault="00A419A5" w:rsidP="00A419A5">
            <w:pPr>
              <w:pStyle w:val="NoSpacing"/>
              <w:jc w:val="center"/>
              <w:rPr>
                <w:u w:val="single"/>
              </w:rPr>
            </w:pPr>
          </w:p>
          <w:p w14:paraId="197357C8" w14:textId="18350E5C" w:rsidR="00A419A5" w:rsidRDefault="00A419A5" w:rsidP="00A419A5">
            <w:pPr>
              <w:pStyle w:val="NoSpacing"/>
              <w:jc w:val="center"/>
              <w:rPr>
                <w:u w:val="single"/>
              </w:rPr>
            </w:pPr>
          </w:p>
        </w:tc>
      </w:tr>
    </w:tbl>
    <w:p w14:paraId="5DA45506" w14:textId="77777777" w:rsidR="00A419A5" w:rsidRPr="00C03931" w:rsidRDefault="00A419A5" w:rsidP="00A419A5">
      <w:pPr>
        <w:pStyle w:val="NoSpacing"/>
        <w:jc w:val="center"/>
        <w:rPr>
          <w:b/>
          <w:sz w:val="30"/>
          <w:szCs w:val="30"/>
          <w:u w:val="single"/>
        </w:rPr>
      </w:pPr>
      <w:r w:rsidRPr="00C03931">
        <w:rPr>
          <w:b/>
          <w:sz w:val="30"/>
          <w:szCs w:val="30"/>
          <w:u w:val="single"/>
        </w:rPr>
        <w:lastRenderedPageBreak/>
        <w:t>Round 1 Review</w:t>
      </w:r>
    </w:p>
    <w:p w14:paraId="045EA837" w14:textId="77777777" w:rsidR="00A419A5" w:rsidRDefault="00A419A5" w:rsidP="00A419A5">
      <w:pPr>
        <w:contextualSpacing/>
        <w:rPr>
          <w:bCs/>
        </w:rPr>
      </w:pPr>
    </w:p>
    <w:p w14:paraId="3E680213" w14:textId="77777777" w:rsidR="00A419A5" w:rsidRPr="00DC46F6" w:rsidRDefault="00A419A5" w:rsidP="00A419A5">
      <w:pPr>
        <w:contextualSpacing/>
        <w:rPr>
          <w:bCs/>
        </w:rPr>
      </w:pPr>
      <w:r>
        <w:rPr>
          <w:bCs/>
        </w:rPr>
        <w:t xml:space="preserve">1. </w:t>
      </w:r>
      <w:r w:rsidRPr="00DC46F6">
        <w:rPr>
          <w:bCs/>
        </w:rPr>
        <w:t>Historians argue tha</w:t>
      </w:r>
      <w:r>
        <w:rPr>
          <w:bCs/>
        </w:rPr>
        <w:t>t the Roman Empire never truly fell and that it was a gradual</w:t>
      </w:r>
      <w:r w:rsidRPr="00DC46F6">
        <w:rPr>
          <w:bCs/>
        </w:rPr>
        <w:t xml:space="preserve"> transition</w:t>
      </w:r>
      <w:r>
        <w:rPr>
          <w:bCs/>
        </w:rPr>
        <w:t>.</w:t>
      </w:r>
    </w:p>
    <w:p w14:paraId="3724604E" w14:textId="77777777" w:rsidR="00A419A5" w:rsidRPr="00DC46F6" w:rsidRDefault="00A419A5" w:rsidP="00A419A5">
      <w:pPr>
        <w:contextualSpacing/>
        <w:rPr>
          <w:i/>
        </w:rPr>
      </w:pPr>
    </w:p>
    <w:p w14:paraId="098F5C2B" w14:textId="77777777" w:rsidR="00A419A5" w:rsidRPr="00DC46F6" w:rsidRDefault="00A419A5" w:rsidP="00A419A5">
      <w:pPr>
        <w:rPr>
          <w:bCs/>
        </w:rPr>
      </w:pPr>
      <w:r w:rsidRPr="00DC46F6">
        <w:rPr>
          <w:bCs/>
        </w:rPr>
        <w:t xml:space="preserve">Identify and explain ONE piece of evidence that undermines this argument  </w:t>
      </w:r>
    </w:p>
    <w:p w14:paraId="5BCF8A34" w14:textId="77777777" w:rsidR="00A419A5" w:rsidRPr="00503466" w:rsidRDefault="00A419A5" w:rsidP="00A419A5">
      <w:pPr>
        <w:rPr>
          <w:rFonts w:eastAsiaTheme="minorEastAsia"/>
          <w:i/>
        </w:rPr>
      </w:pPr>
      <w:r w:rsidRPr="00503466">
        <w:rPr>
          <w:rFonts w:eastAsiaTheme="minorEastAsia"/>
          <w:i/>
        </w:rPr>
        <w:t>___________________________________________________________________________________________</w:t>
      </w:r>
    </w:p>
    <w:p w14:paraId="43F5C9A7" w14:textId="77777777" w:rsidR="00A419A5" w:rsidRPr="003471D3" w:rsidRDefault="00A419A5" w:rsidP="00A419A5">
      <w:r w:rsidRPr="00503466">
        <w:rPr>
          <w:rFonts w:eastAsiaTheme="minorEastAsia"/>
          <w:i/>
        </w:rPr>
        <w:t>___________________________________________________________________________________________</w:t>
      </w:r>
    </w:p>
    <w:p w14:paraId="4745E090" w14:textId="77777777" w:rsidR="00A419A5" w:rsidRPr="00503466" w:rsidRDefault="00A419A5" w:rsidP="00A419A5">
      <w:pPr>
        <w:rPr>
          <w:rFonts w:eastAsiaTheme="minorEastAsia"/>
          <w:i/>
        </w:rPr>
      </w:pPr>
      <w:r w:rsidRPr="00503466">
        <w:rPr>
          <w:rFonts w:eastAsiaTheme="minorEastAsia"/>
          <w:i/>
        </w:rPr>
        <w:t>___________________________________________________________________________________________</w:t>
      </w:r>
    </w:p>
    <w:p w14:paraId="5EC4C66F" w14:textId="77777777" w:rsidR="00A419A5" w:rsidRPr="003471D3" w:rsidRDefault="00A419A5" w:rsidP="00A419A5">
      <w:r w:rsidRPr="00503466">
        <w:rPr>
          <w:rFonts w:eastAsiaTheme="minorEastAsia"/>
          <w:i/>
        </w:rPr>
        <w:t>___________________________________________________________________________________________</w:t>
      </w:r>
    </w:p>
    <w:p w14:paraId="3DFD6D29" w14:textId="77777777" w:rsidR="00A419A5" w:rsidRPr="00503466" w:rsidRDefault="00A419A5" w:rsidP="00A419A5">
      <w:pPr>
        <w:rPr>
          <w:rFonts w:eastAsiaTheme="minorEastAsia"/>
          <w:i/>
        </w:rPr>
      </w:pPr>
      <w:r w:rsidRPr="00503466">
        <w:rPr>
          <w:rFonts w:eastAsiaTheme="minorEastAsia"/>
          <w:i/>
        </w:rPr>
        <w:t>___________________________________________________________________________________________</w:t>
      </w:r>
    </w:p>
    <w:p w14:paraId="3E5199C2" w14:textId="77777777" w:rsidR="00A419A5" w:rsidRPr="003471D3" w:rsidRDefault="00A419A5" w:rsidP="00A419A5">
      <w:r w:rsidRPr="00503466">
        <w:rPr>
          <w:rFonts w:eastAsiaTheme="minorEastAsia"/>
          <w:i/>
        </w:rPr>
        <w:t>___________________________________________________________________________________________</w:t>
      </w:r>
    </w:p>
    <w:p w14:paraId="5B84757A" w14:textId="77777777" w:rsidR="00A419A5" w:rsidRDefault="00A419A5" w:rsidP="00A419A5">
      <w:pPr>
        <w:pStyle w:val="NoSpacing"/>
      </w:pPr>
    </w:p>
    <w:p w14:paraId="039BA689" w14:textId="77777777" w:rsidR="00A419A5" w:rsidRDefault="00A419A5" w:rsidP="00A419A5">
      <w:pPr>
        <w:pStyle w:val="NoSpacing"/>
      </w:pPr>
    </w:p>
    <w:p w14:paraId="055087C0" w14:textId="77777777" w:rsidR="00A419A5" w:rsidRPr="00FA11F8" w:rsidRDefault="00A419A5" w:rsidP="00A419A5">
      <w:pPr>
        <w:pStyle w:val="NoSpacing"/>
      </w:pPr>
      <w:r>
        <w:t xml:space="preserve">2. </w:t>
      </w:r>
      <w:r w:rsidRPr="00FA11F8">
        <w:t>Refer to your Habits of Academic Discourse handout. What is one habit that we did successfully in this round of discussion?</w:t>
      </w:r>
    </w:p>
    <w:p w14:paraId="7D748A24" w14:textId="77777777" w:rsidR="00A419A5" w:rsidRDefault="00A419A5" w:rsidP="00A419A5">
      <w:pPr>
        <w:rPr>
          <w:rFonts w:eastAsiaTheme="minorEastAsia"/>
          <w:i/>
        </w:rPr>
      </w:pPr>
    </w:p>
    <w:p w14:paraId="7AE48C86" w14:textId="77777777" w:rsidR="00A419A5" w:rsidRPr="00FA11F8" w:rsidRDefault="00A419A5" w:rsidP="00A419A5">
      <w:pPr>
        <w:rPr>
          <w:rFonts w:eastAsiaTheme="minorEastAsia"/>
          <w:i/>
        </w:rPr>
      </w:pPr>
      <w:r w:rsidRPr="00FA11F8">
        <w:rPr>
          <w:rFonts w:eastAsiaTheme="minorEastAsia"/>
          <w:i/>
        </w:rPr>
        <w:t>___________________________________________________________________________________________</w:t>
      </w:r>
    </w:p>
    <w:p w14:paraId="2CEFDDDA" w14:textId="77777777" w:rsidR="00A419A5" w:rsidRPr="00FA11F8" w:rsidRDefault="00A419A5" w:rsidP="00A419A5">
      <w:r w:rsidRPr="00FA11F8">
        <w:rPr>
          <w:rFonts w:eastAsiaTheme="minorEastAsia"/>
          <w:i/>
        </w:rPr>
        <w:t>___________________________________________________________________________________________</w:t>
      </w:r>
    </w:p>
    <w:p w14:paraId="091EC0B3" w14:textId="77777777" w:rsidR="00A419A5" w:rsidRPr="00FA11F8" w:rsidRDefault="00A419A5" w:rsidP="00A419A5">
      <w:pPr>
        <w:rPr>
          <w:rFonts w:eastAsiaTheme="minorEastAsia"/>
          <w:i/>
        </w:rPr>
      </w:pPr>
      <w:r w:rsidRPr="00FA11F8">
        <w:rPr>
          <w:rFonts w:eastAsiaTheme="minorEastAsia"/>
          <w:i/>
        </w:rPr>
        <w:t>___________________________________________________________________________________________</w:t>
      </w:r>
    </w:p>
    <w:p w14:paraId="7BD357F5" w14:textId="77777777" w:rsidR="00A419A5" w:rsidRDefault="00A419A5" w:rsidP="00A419A5">
      <w:pPr>
        <w:pStyle w:val="NoSpacing"/>
      </w:pPr>
    </w:p>
    <w:p w14:paraId="75E25666" w14:textId="77777777" w:rsidR="00A419A5" w:rsidRPr="00FA11F8" w:rsidRDefault="00A419A5" w:rsidP="00A419A5">
      <w:pPr>
        <w:pStyle w:val="NoSpacing"/>
      </w:pPr>
      <w:r>
        <w:t xml:space="preserve">3. </w:t>
      </w:r>
      <w:r w:rsidRPr="00FA11F8">
        <w:t xml:space="preserve">What is one habit that we can improve in? </w:t>
      </w:r>
      <w:r w:rsidRPr="00FA11F8">
        <w:rPr>
          <w:u w:val="single"/>
        </w:rPr>
        <w:t>How</w:t>
      </w:r>
      <w:r w:rsidRPr="00FA11F8">
        <w:t xml:space="preserve"> can we improve?</w:t>
      </w:r>
    </w:p>
    <w:p w14:paraId="071985C3" w14:textId="77777777" w:rsidR="00A419A5" w:rsidRDefault="00A419A5" w:rsidP="00A419A5">
      <w:pPr>
        <w:rPr>
          <w:rFonts w:eastAsiaTheme="minorEastAsia"/>
          <w:i/>
        </w:rPr>
      </w:pPr>
    </w:p>
    <w:p w14:paraId="792D434F"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587C13C0" w14:textId="77777777" w:rsidR="00A419A5" w:rsidRPr="003471D3" w:rsidRDefault="00A419A5" w:rsidP="00A419A5">
      <w:r w:rsidRPr="003471D3">
        <w:rPr>
          <w:rFonts w:eastAsiaTheme="minorEastAsia"/>
          <w:i/>
        </w:rPr>
        <w:t>___________________________________________________________________________________________</w:t>
      </w:r>
    </w:p>
    <w:p w14:paraId="2B0E95E0"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69988625" w14:textId="77777777" w:rsidR="00A419A5" w:rsidRDefault="00A419A5" w:rsidP="00A419A5">
      <w:pPr>
        <w:pStyle w:val="NoSpacing"/>
      </w:pPr>
    </w:p>
    <w:p w14:paraId="1B5F1621" w14:textId="77777777" w:rsidR="00A419A5" w:rsidRDefault="00A419A5" w:rsidP="00A419A5">
      <w:pPr>
        <w:pStyle w:val="NoSpacing"/>
      </w:pPr>
    </w:p>
    <w:p w14:paraId="29E0BDEA" w14:textId="77777777" w:rsidR="00A419A5" w:rsidRDefault="00A419A5" w:rsidP="00A419A5">
      <w:pPr>
        <w:pStyle w:val="NoSpacing"/>
      </w:pPr>
    </w:p>
    <w:p w14:paraId="2DE29040" w14:textId="77777777" w:rsidR="00A419A5" w:rsidRDefault="00A419A5" w:rsidP="00A419A5">
      <w:pPr>
        <w:pStyle w:val="NoSpacing"/>
      </w:pPr>
    </w:p>
    <w:p w14:paraId="67C4C3B6" w14:textId="77777777" w:rsidR="00A419A5" w:rsidRDefault="00A419A5" w:rsidP="00A419A5">
      <w:pPr>
        <w:pStyle w:val="NoSpacing"/>
      </w:pPr>
    </w:p>
    <w:p w14:paraId="0294FC81" w14:textId="77777777" w:rsidR="00A419A5" w:rsidRDefault="00A419A5" w:rsidP="00A419A5">
      <w:pPr>
        <w:pStyle w:val="NoSpacing"/>
      </w:pPr>
    </w:p>
    <w:p w14:paraId="28A79D1B" w14:textId="77777777" w:rsidR="00A419A5" w:rsidRDefault="00A419A5" w:rsidP="00A419A5">
      <w:pPr>
        <w:pStyle w:val="NoSpacing"/>
      </w:pPr>
    </w:p>
    <w:p w14:paraId="4142F026" w14:textId="77777777" w:rsidR="00A419A5" w:rsidRDefault="00A419A5" w:rsidP="00A419A5">
      <w:pPr>
        <w:pStyle w:val="NoSpacing"/>
      </w:pPr>
    </w:p>
    <w:p w14:paraId="4003BC65" w14:textId="77777777" w:rsidR="00A419A5" w:rsidRDefault="00A419A5" w:rsidP="00A419A5">
      <w:pPr>
        <w:pStyle w:val="NoSpacing"/>
      </w:pPr>
    </w:p>
    <w:p w14:paraId="6A5F3951" w14:textId="77777777" w:rsidR="00A419A5" w:rsidRPr="00C03931" w:rsidRDefault="00A419A5" w:rsidP="00A419A5">
      <w:pPr>
        <w:pStyle w:val="NoSpacing"/>
        <w:jc w:val="center"/>
        <w:rPr>
          <w:b/>
          <w:sz w:val="30"/>
          <w:szCs w:val="30"/>
          <w:u w:val="single"/>
        </w:rPr>
      </w:pPr>
      <w:r>
        <w:rPr>
          <w:b/>
          <w:sz w:val="30"/>
          <w:szCs w:val="30"/>
          <w:u w:val="single"/>
        </w:rPr>
        <w:lastRenderedPageBreak/>
        <w:t>Exit Ticket</w:t>
      </w:r>
    </w:p>
    <w:p w14:paraId="6226D554" w14:textId="77777777" w:rsidR="00A419A5" w:rsidRDefault="00A419A5" w:rsidP="00A419A5">
      <w:pPr>
        <w:pStyle w:val="NoSpacing"/>
        <w:rPr>
          <w:u w:val="single"/>
        </w:rPr>
      </w:pPr>
    </w:p>
    <w:p w14:paraId="06D2EFDB" w14:textId="77777777" w:rsidR="00A419A5" w:rsidRPr="004E0F53" w:rsidRDefault="00A419A5" w:rsidP="00A419A5">
      <w:pPr>
        <w:rPr>
          <w:b/>
          <w:bCs/>
        </w:rPr>
      </w:pPr>
      <w:r>
        <w:rPr>
          <w:u w:val="single"/>
        </w:rPr>
        <w:t>Directions</w:t>
      </w:r>
      <w:r>
        <w:t xml:space="preserve">: Using the evidence from our Guided Seminar, please write a SEXAEXA paragraph responding to our Guided Seminar Question: </w:t>
      </w:r>
      <w:r w:rsidRPr="00DC46F6">
        <w:rPr>
          <w:rFonts w:ascii="Calibri" w:hAnsi="Calibri" w:cs="Times New Roman"/>
          <w:bCs/>
          <w:i/>
          <w:szCs w:val="21"/>
        </w:rPr>
        <w:t>Did the Roman Empire truly fall?  Did the following period in Western Europe deserve the name the “Dark Ages”?</w:t>
      </w:r>
      <w:r w:rsidRPr="0048486B">
        <w:rPr>
          <w:rFonts w:ascii="Calibri" w:hAnsi="Calibri" w:cs="Times New Roman"/>
          <w:bCs/>
          <w:szCs w:val="21"/>
        </w:rPr>
        <w:t xml:space="preserve">  </w:t>
      </w:r>
    </w:p>
    <w:p w14:paraId="65484D18"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1C275D3" w14:textId="77777777" w:rsidR="00A419A5" w:rsidRPr="003471D3" w:rsidRDefault="00A419A5" w:rsidP="00A419A5">
      <w:r w:rsidRPr="003471D3">
        <w:rPr>
          <w:rFonts w:eastAsiaTheme="minorEastAsia"/>
          <w:i/>
        </w:rPr>
        <w:t>___________________________________________________________________________________________</w:t>
      </w:r>
    </w:p>
    <w:p w14:paraId="3C2EECE7"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6F433E2B"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01B4F92D" w14:textId="77777777" w:rsidR="00A419A5" w:rsidRPr="003471D3" w:rsidRDefault="00A419A5" w:rsidP="00A419A5">
      <w:r w:rsidRPr="003471D3">
        <w:rPr>
          <w:rFonts w:eastAsiaTheme="minorEastAsia"/>
          <w:i/>
        </w:rPr>
        <w:t>___________________________________________________________________________________________</w:t>
      </w:r>
    </w:p>
    <w:p w14:paraId="16C7E913"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0E453A73"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10E00F45" w14:textId="77777777" w:rsidR="00A419A5" w:rsidRPr="003471D3" w:rsidRDefault="00A419A5" w:rsidP="00A419A5">
      <w:r w:rsidRPr="003471D3">
        <w:rPr>
          <w:rFonts w:eastAsiaTheme="minorEastAsia"/>
          <w:i/>
        </w:rPr>
        <w:t>___________________________________________________________________________________________</w:t>
      </w:r>
    </w:p>
    <w:p w14:paraId="7EB67419"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3890DF77"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8D99FCA" w14:textId="77777777" w:rsidR="00A419A5" w:rsidRPr="003471D3" w:rsidRDefault="00A419A5" w:rsidP="00A419A5">
      <w:r w:rsidRPr="003471D3">
        <w:rPr>
          <w:rFonts w:eastAsiaTheme="minorEastAsia"/>
          <w:i/>
        </w:rPr>
        <w:t>___________________________________________________________________________________________</w:t>
      </w:r>
    </w:p>
    <w:p w14:paraId="3FD3CDC4"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3B89B9AF"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DA5547A" w14:textId="77777777" w:rsidR="00A419A5" w:rsidRPr="003471D3" w:rsidRDefault="00A419A5" w:rsidP="00A419A5">
      <w:r w:rsidRPr="003471D3">
        <w:rPr>
          <w:rFonts w:eastAsiaTheme="minorEastAsia"/>
          <w:i/>
        </w:rPr>
        <w:t>___________________________________________________________________________________________</w:t>
      </w:r>
    </w:p>
    <w:p w14:paraId="3AA6A75C"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66F4280"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1556E652" w14:textId="77777777" w:rsidR="00A419A5" w:rsidRPr="003471D3" w:rsidRDefault="00A419A5" w:rsidP="00A419A5">
      <w:r w:rsidRPr="003471D3">
        <w:rPr>
          <w:rFonts w:eastAsiaTheme="minorEastAsia"/>
          <w:i/>
        </w:rPr>
        <w:t>___________________________________________________________________________________________</w:t>
      </w:r>
    </w:p>
    <w:p w14:paraId="41CE85A5"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AE9EB13"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6AEC1376" w14:textId="77777777" w:rsidR="00A419A5" w:rsidRPr="003471D3" w:rsidRDefault="00A419A5" w:rsidP="00A419A5">
      <w:r w:rsidRPr="003471D3">
        <w:rPr>
          <w:rFonts w:eastAsiaTheme="minorEastAsia"/>
          <w:i/>
        </w:rPr>
        <w:t>___________________________________________________________________________________________</w:t>
      </w:r>
    </w:p>
    <w:p w14:paraId="7DB394B8"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6D5D449C"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E1E18EC" w14:textId="77777777" w:rsidR="00A419A5" w:rsidRPr="003471D3" w:rsidRDefault="00A419A5" w:rsidP="00A419A5">
      <w:r w:rsidRPr="003471D3">
        <w:rPr>
          <w:rFonts w:eastAsiaTheme="minorEastAsia"/>
          <w:i/>
        </w:rPr>
        <w:lastRenderedPageBreak/>
        <w:t>___________________________________________________________________________________________</w:t>
      </w:r>
    </w:p>
    <w:p w14:paraId="53AEE023"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76D986B6"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1211F8D1" w14:textId="77777777" w:rsidR="00A419A5" w:rsidRPr="003471D3" w:rsidRDefault="00A419A5" w:rsidP="00A419A5">
      <w:r w:rsidRPr="003471D3">
        <w:rPr>
          <w:rFonts w:eastAsiaTheme="minorEastAsia"/>
          <w:i/>
        </w:rPr>
        <w:t>___________________________________________________________________________________________</w:t>
      </w:r>
    </w:p>
    <w:p w14:paraId="568337C6"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02FF9C92"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3264743" w14:textId="77777777" w:rsidR="00A419A5" w:rsidRPr="003471D3" w:rsidRDefault="00A419A5" w:rsidP="00A419A5">
      <w:r w:rsidRPr="003471D3">
        <w:rPr>
          <w:rFonts w:eastAsiaTheme="minorEastAsia"/>
          <w:i/>
        </w:rPr>
        <w:t>___________________________________________________________________________________________</w:t>
      </w:r>
    </w:p>
    <w:p w14:paraId="0E888DFE"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27BBF9AE"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716648B9" w14:textId="77777777" w:rsidR="00A419A5" w:rsidRPr="003471D3" w:rsidRDefault="00A419A5" w:rsidP="00A419A5">
      <w:r w:rsidRPr="003471D3">
        <w:rPr>
          <w:rFonts w:eastAsiaTheme="minorEastAsia"/>
          <w:i/>
        </w:rPr>
        <w:t>___________________________________________________________________________________________</w:t>
      </w:r>
    </w:p>
    <w:p w14:paraId="7C00CA1A"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45565309"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1BBC6965" w14:textId="77777777" w:rsidR="00A419A5" w:rsidRPr="003471D3" w:rsidRDefault="00A419A5" w:rsidP="00A419A5">
      <w:r w:rsidRPr="003471D3">
        <w:rPr>
          <w:rFonts w:eastAsiaTheme="minorEastAsia"/>
          <w:i/>
        </w:rPr>
        <w:t>___________________________________________________________________________________________</w:t>
      </w:r>
    </w:p>
    <w:p w14:paraId="26241B77"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523E5A8D"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3D24C783" w14:textId="77777777" w:rsidR="00A419A5" w:rsidRPr="003471D3" w:rsidRDefault="00A419A5" w:rsidP="00A419A5">
      <w:r w:rsidRPr="003471D3">
        <w:rPr>
          <w:rFonts w:eastAsiaTheme="minorEastAsia"/>
          <w:i/>
        </w:rPr>
        <w:t>___________________________________________________________________________________________</w:t>
      </w:r>
    </w:p>
    <w:p w14:paraId="4706C2D5"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696D41D7"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1F83B47E" w14:textId="77777777" w:rsidR="00A419A5" w:rsidRPr="003471D3" w:rsidRDefault="00A419A5" w:rsidP="00A419A5">
      <w:r w:rsidRPr="003471D3">
        <w:rPr>
          <w:rFonts w:eastAsiaTheme="minorEastAsia"/>
          <w:i/>
        </w:rPr>
        <w:t>___________________________________________________________________________________________</w:t>
      </w:r>
    </w:p>
    <w:p w14:paraId="1AB00205"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6D4A2ECA"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51F1E555" w14:textId="77777777" w:rsidR="00A419A5" w:rsidRPr="003471D3" w:rsidRDefault="00A419A5" w:rsidP="00A419A5">
      <w:r w:rsidRPr="003471D3">
        <w:rPr>
          <w:rFonts w:eastAsiaTheme="minorEastAsia"/>
          <w:i/>
        </w:rPr>
        <w:t>___________________________________________________________________________________________</w:t>
      </w:r>
    </w:p>
    <w:p w14:paraId="47F7C1B9"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06CFB9DE" w14:textId="77777777" w:rsidR="00A419A5" w:rsidRPr="003471D3"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6A1A1D16" w14:textId="77777777" w:rsidR="00A419A5" w:rsidRPr="003471D3" w:rsidRDefault="00A419A5" w:rsidP="00A419A5">
      <w:r w:rsidRPr="003471D3">
        <w:rPr>
          <w:rFonts w:eastAsiaTheme="minorEastAsia"/>
          <w:i/>
        </w:rPr>
        <w:t>___________________________________________________________________________________________</w:t>
      </w:r>
    </w:p>
    <w:p w14:paraId="607B0ADB" w14:textId="5289C429" w:rsidR="00A419A5" w:rsidRPr="009A18C1" w:rsidRDefault="00A419A5" w:rsidP="00A419A5">
      <w:pPr>
        <w:rPr>
          <w:rFonts w:eastAsiaTheme="minorEastAsia"/>
          <w:i/>
        </w:rPr>
      </w:pPr>
      <w:r w:rsidRPr="003471D3">
        <w:rPr>
          <w:rFonts w:eastAsiaTheme="minorEastAsia"/>
          <w:i/>
        </w:rPr>
        <w:t>___________________________________________________________________________________________</w:t>
      </w:r>
    </w:p>
    <w:p w14:paraId="01CEAEBA" w14:textId="3ADF9658" w:rsidR="00A419A5" w:rsidRPr="00A419A5" w:rsidRDefault="00A419A5" w:rsidP="00A419A5">
      <w:pPr>
        <w:spacing w:after="0" w:line="240" w:lineRule="auto"/>
        <w:jc w:val="center"/>
        <w:rPr>
          <w:rFonts w:eastAsia="Times New Roman" w:cstheme="minorHAnsi"/>
          <w:b/>
          <w:bCs/>
          <w:sz w:val="30"/>
          <w:szCs w:val="30"/>
          <w:u w:val="single"/>
        </w:rPr>
      </w:pPr>
      <w:r>
        <w:rPr>
          <w:rFonts w:eastAsia="Times New Roman" w:cstheme="minorHAnsi"/>
          <w:b/>
          <w:bCs/>
          <w:sz w:val="30"/>
          <w:szCs w:val="30"/>
          <w:u w:val="single"/>
        </w:rPr>
        <w:lastRenderedPageBreak/>
        <w:t>Homework</w:t>
      </w:r>
    </w:p>
    <w:p w14:paraId="21244BAE" w14:textId="3C7AC6D3" w:rsidR="00A419A5" w:rsidRDefault="00A419A5" w:rsidP="00A419A5">
      <w:pPr>
        <w:pBdr>
          <w:bottom w:val="single" w:sz="12" w:space="1" w:color="auto"/>
        </w:pBdr>
        <w:spacing w:after="0" w:line="240" w:lineRule="auto"/>
        <w:rPr>
          <w:rFonts w:eastAsia="Times New Roman" w:cstheme="minorHAnsi"/>
        </w:rPr>
      </w:pPr>
      <w:r>
        <w:rPr>
          <w:rFonts w:eastAsia="Times New Roman" w:cstheme="minorHAnsi"/>
          <w:b/>
          <w:bCs/>
          <w:u w:val="single"/>
        </w:rPr>
        <w:t>Directions</w:t>
      </w:r>
      <w:r>
        <w:rPr>
          <w:rFonts w:eastAsia="Times New Roman" w:cstheme="minorHAnsi"/>
        </w:rPr>
        <w:t xml:space="preserve">: Read and annotate the text below, </w:t>
      </w:r>
      <w:r>
        <w:rPr>
          <w:rFonts w:eastAsia="Times New Roman" w:cstheme="minorHAnsi"/>
          <w:b/>
          <w:bCs/>
          <w:i/>
          <w:iCs/>
        </w:rPr>
        <w:t>making quality marginal notes as you read</w:t>
      </w:r>
      <w:r>
        <w:rPr>
          <w:rFonts w:eastAsia="Times New Roman" w:cstheme="minorHAnsi"/>
        </w:rPr>
        <w:t xml:space="preserve">. Then, answer the questions that follow. </w:t>
      </w:r>
    </w:p>
    <w:p w14:paraId="3DD55716" w14:textId="77777777" w:rsidR="00A419A5" w:rsidRPr="00A419A5" w:rsidRDefault="00A419A5" w:rsidP="00A419A5">
      <w:pPr>
        <w:spacing w:after="0" w:line="240" w:lineRule="auto"/>
        <w:rPr>
          <w:rFonts w:eastAsia="Times New Roman" w:cstheme="minorHAnsi"/>
        </w:rPr>
      </w:pPr>
    </w:p>
    <w:p w14:paraId="796E15F0" w14:textId="5EA177FB" w:rsidR="00A419A5" w:rsidRDefault="00A419A5" w:rsidP="00A419A5">
      <w:pPr>
        <w:spacing w:after="0" w:line="240" w:lineRule="auto"/>
        <w:jc w:val="center"/>
        <w:rPr>
          <w:rFonts w:eastAsia="Times New Roman" w:cstheme="minorHAnsi"/>
          <w:b/>
          <w:bCs/>
          <w:u w:val="single"/>
        </w:rPr>
      </w:pPr>
      <w:r w:rsidRPr="00A419A5">
        <w:rPr>
          <w:rFonts w:eastAsia="Times New Roman" w:cstheme="minorHAnsi"/>
          <w:b/>
          <w:bCs/>
          <w:u w:val="single"/>
        </w:rPr>
        <w:t>The Great Schism</w:t>
      </w:r>
    </w:p>
    <w:p w14:paraId="7384BD1C" w14:textId="77777777" w:rsidR="00A419A5" w:rsidRPr="00A419A5" w:rsidRDefault="00A419A5" w:rsidP="00A419A5">
      <w:pPr>
        <w:spacing w:after="0" w:line="240" w:lineRule="auto"/>
        <w:jc w:val="center"/>
        <w:rPr>
          <w:rFonts w:eastAsia="Times New Roman" w:cstheme="minorHAnsi"/>
          <w:b/>
          <w:bCs/>
          <w:u w:val="single"/>
        </w:rPr>
      </w:pPr>
    </w:p>
    <w:p w14:paraId="6B5C5364" w14:textId="32D5A36F" w:rsidR="00A419A5" w:rsidRDefault="00A419A5" w:rsidP="00A419A5">
      <w:pPr>
        <w:spacing w:after="0" w:line="240" w:lineRule="auto"/>
        <w:rPr>
          <w:rFonts w:eastAsia="Times New Roman" w:cstheme="minorHAnsi"/>
        </w:rPr>
      </w:pPr>
      <w:r>
        <w:rPr>
          <w:rFonts w:eastAsia="Times New Roman" w:cstheme="minorHAnsi"/>
        </w:rPr>
        <w:t>**</w:t>
      </w:r>
      <w:r w:rsidRPr="00A419A5">
        <w:rPr>
          <w:rFonts w:eastAsia="Times New Roman" w:cstheme="minorHAnsi"/>
        </w:rPr>
        <w:t xml:space="preserve">The Great Schism </w:t>
      </w:r>
      <w:r w:rsidR="00D42076">
        <w:rPr>
          <w:rFonts w:eastAsia="Times New Roman" w:cstheme="minorHAnsi"/>
        </w:rPr>
        <w:t>(schism-</w:t>
      </w:r>
      <w:r w:rsidR="00D42076" w:rsidRPr="00D42076">
        <w:t xml:space="preserve"> </w:t>
      </w:r>
      <w:r w:rsidR="00D42076" w:rsidRPr="00D42076">
        <w:rPr>
          <w:rFonts w:eastAsia="Times New Roman" w:cstheme="minorHAnsi"/>
        </w:rPr>
        <w:t xml:space="preserve">a split or division between strongly opposed sections or parties, caused by differences in opinion or </w:t>
      </w:r>
      <w:proofErr w:type="gramStart"/>
      <w:r w:rsidR="00D42076" w:rsidRPr="00D42076">
        <w:rPr>
          <w:rFonts w:eastAsia="Times New Roman" w:cstheme="minorHAnsi"/>
        </w:rPr>
        <w:t>belief</w:t>
      </w:r>
      <w:r w:rsidR="00D42076">
        <w:rPr>
          <w:rFonts w:eastAsia="Times New Roman" w:cstheme="minorHAnsi"/>
        </w:rPr>
        <w:t xml:space="preserve">)  </w:t>
      </w:r>
      <w:r w:rsidRPr="00A419A5">
        <w:rPr>
          <w:rFonts w:eastAsia="Times New Roman" w:cstheme="minorHAnsi"/>
        </w:rPr>
        <w:t>split</w:t>
      </w:r>
      <w:proofErr w:type="gramEnd"/>
      <w:r w:rsidRPr="00A419A5">
        <w:rPr>
          <w:rFonts w:eastAsia="Times New Roman" w:cstheme="minorHAnsi"/>
        </w:rPr>
        <w:t xml:space="preserve"> the main faction of Christianity into two divisions, Roman Catholic and Eastern Orthodox. Today, they remain the two largest denominations of Christianity.</w:t>
      </w:r>
    </w:p>
    <w:p w14:paraId="707F4C5D" w14:textId="77777777" w:rsidR="00A419A5" w:rsidRPr="00A419A5" w:rsidRDefault="00A419A5" w:rsidP="00A419A5">
      <w:pPr>
        <w:spacing w:after="0" w:line="240" w:lineRule="auto"/>
        <w:rPr>
          <w:rFonts w:eastAsia="Times New Roman" w:cstheme="minorHAnsi"/>
        </w:rPr>
      </w:pPr>
    </w:p>
    <w:p w14:paraId="72F655B3" w14:textId="6F429BE0" w:rsidR="00A419A5" w:rsidRDefault="00A419A5" w:rsidP="00574C0D">
      <w:pPr>
        <w:spacing w:after="0" w:line="240" w:lineRule="auto"/>
        <w:jc w:val="center"/>
        <w:rPr>
          <w:rFonts w:eastAsia="Times New Roman" w:cstheme="minorHAnsi"/>
        </w:rPr>
      </w:pPr>
      <w:r w:rsidRPr="00A419A5">
        <w:rPr>
          <w:rFonts w:cstheme="minorHAnsi"/>
          <w:noProof/>
        </w:rPr>
        <w:drawing>
          <wp:inline distT="0" distB="0" distL="0" distR="0" wp14:anchorId="6962D749" wp14:editId="0FE9EF8D">
            <wp:extent cx="5943600" cy="4213860"/>
            <wp:effectExtent l="0" t="0" r="0" b="0"/>
            <wp:docPr id="2" name="Picture 2" descr="Image result for great schis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at schism 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13860"/>
                    </a:xfrm>
                    <a:prstGeom prst="rect">
                      <a:avLst/>
                    </a:prstGeom>
                    <a:noFill/>
                    <a:ln>
                      <a:noFill/>
                    </a:ln>
                  </pic:spPr>
                </pic:pic>
              </a:graphicData>
            </a:graphic>
          </wp:inline>
        </w:drawing>
      </w:r>
    </w:p>
    <w:p w14:paraId="589365FD" w14:textId="77777777" w:rsidR="00A419A5" w:rsidRDefault="00A419A5" w:rsidP="00A419A5">
      <w:pPr>
        <w:spacing w:after="0" w:line="240" w:lineRule="auto"/>
        <w:rPr>
          <w:rFonts w:eastAsia="Times New Roman" w:cstheme="minorHAnsi"/>
        </w:rPr>
      </w:pPr>
    </w:p>
    <w:p w14:paraId="4FF80961" w14:textId="49D7B8E2" w:rsidR="00A419A5" w:rsidRPr="00A419A5" w:rsidRDefault="00A419A5" w:rsidP="00A419A5">
      <w:pPr>
        <w:spacing w:after="0" w:line="240" w:lineRule="auto"/>
        <w:rPr>
          <w:rFonts w:eastAsia="Times New Roman" w:cstheme="minorHAnsi"/>
        </w:rPr>
      </w:pPr>
      <w:r w:rsidRPr="00A419A5">
        <w:rPr>
          <w:rFonts w:eastAsia="Times New Roman" w:cstheme="minorHAnsi"/>
        </w:rPr>
        <w:t>When the Roman capital was moved to Constantinople, the Christian religion also began to change. While the Pope remained in Western Europe, and enjoyed a large amount of power as Western Rome fell, disease spread, and the feudal system began, in Eastern Europe a new head of the Christian church, called the Patriarch, was created.</w:t>
      </w:r>
    </w:p>
    <w:p w14:paraId="798CB75C" w14:textId="77777777" w:rsidR="00A419A5" w:rsidRPr="00A419A5" w:rsidRDefault="00A419A5" w:rsidP="00A419A5">
      <w:pPr>
        <w:spacing w:after="0" w:line="240" w:lineRule="auto"/>
        <w:rPr>
          <w:rFonts w:eastAsia="Times New Roman" w:cstheme="minorHAnsi"/>
        </w:rPr>
      </w:pPr>
    </w:p>
    <w:p w14:paraId="26633E8F" w14:textId="25B42CFC" w:rsidR="00A419A5" w:rsidRPr="009A18C1" w:rsidRDefault="00A419A5" w:rsidP="00A419A5">
      <w:pPr>
        <w:spacing w:after="0" w:line="240" w:lineRule="auto"/>
        <w:rPr>
          <w:rFonts w:eastAsia="Times New Roman" w:cstheme="minorHAnsi"/>
        </w:rPr>
      </w:pPr>
      <w:r>
        <w:rPr>
          <w:rFonts w:eastAsia="Times New Roman" w:cstheme="minorHAnsi"/>
        </w:rPr>
        <w:t>**</w:t>
      </w:r>
      <w:r w:rsidRPr="00A419A5">
        <w:rPr>
          <w:rFonts w:eastAsia="Times New Roman" w:cstheme="minorHAnsi"/>
        </w:rPr>
        <w:t>While the Pope had ultimate religious and political power in the West, the Patriarch was subservient to the Emperor in the East. As the Byzantine Empire continued to grow, the tension between these two leaders continued to grow as well. This tension erupted o</w:t>
      </w:r>
      <w:r w:rsidRPr="009A18C1">
        <w:rPr>
          <w:rFonts w:eastAsia="Times New Roman" w:cstheme="minorHAnsi"/>
        </w:rPr>
        <w:t xml:space="preserve">n July 16, 1054, </w:t>
      </w:r>
      <w:r w:rsidRPr="00A419A5">
        <w:rPr>
          <w:rFonts w:eastAsia="Times New Roman" w:cstheme="minorHAnsi"/>
        </w:rPr>
        <w:t xml:space="preserve">when </w:t>
      </w:r>
      <w:r w:rsidRPr="009A18C1">
        <w:rPr>
          <w:rFonts w:eastAsia="Times New Roman" w:cstheme="minorHAnsi"/>
        </w:rPr>
        <w:t xml:space="preserve">Patriarch Cerularius </w:t>
      </w:r>
      <w:r w:rsidR="00D42076">
        <w:rPr>
          <w:rFonts w:eastAsia="Times New Roman" w:cstheme="minorHAnsi"/>
        </w:rPr>
        <w:t>w</w:t>
      </w:r>
      <w:r w:rsidRPr="009A18C1">
        <w:rPr>
          <w:rFonts w:eastAsia="Times New Roman" w:cstheme="minorHAnsi"/>
        </w:rPr>
        <w:t xml:space="preserve">as excommunicated </w:t>
      </w:r>
      <w:r w:rsidRPr="00A419A5">
        <w:rPr>
          <w:rFonts w:eastAsia="Times New Roman" w:cstheme="minorHAnsi"/>
        </w:rPr>
        <w:t xml:space="preserve">(excluded from the Christian church) by Pope Gregory XI. In return, Patriarch Cerularius excommunicated Pope Gregory. </w:t>
      </w:r>
      <w:r w:rsidRPr="009A18C1">
        <w:rPr>
          <w:rFonts w:eastAsia="Times New Roman" w:cstheme="minorHAnsi"/>
        </w:rPr>
        <w:t>This excommunication </w:t>
      </w:r>
      <w:r w:rsidRPr="00A419A5">
        <w:rPr>
          <w:rFonts w:eastAsia="Times New Roman" w:cstheme="minorHAnsi"/>
        </w:rPr>
        <w:t>led to the formal creation of two sects (branches) of Christianity- the Greek Orthodox Church in the East, and the Roman Catholic Church in the West. This</w:t>
      </w:r>
      <w:r w:rsidRPr="009A18C1">
        <w:rPr>
          <w:rFonts w:eastAsia="Times New Roman" w:cstheme="minorHAnsi"/>
        </w:rPr>
        <w:t xml:space="preserve"> split is known as the Great Schism. </w:t>
      </w:r>
    </w:p>
    <w:p w14:paraId="328DCD19" w14:textId="73257EA5" w:rsidR="00A419A5" w:rsidRPr="009A18C1" w:rsidRDefault="00A419A5" w:rsidP="00A419A5">
      <w:pPr>
        <w:spacing w:after="0" w:line="240" w:lineRule="auto"/>
        <w:rPr>
          <w:rFonts w:eastAsia="Times New Roman" w:cstheme="minorHAnsi"/>
        </w:rPr>
      </w:pPr>
      <w:r w:rsidRPr="009A18C1">
        <w:rPr>
          <w:rFonts w:eastAsia="Times New Roman" w:cstheme="minorHAnsi"/>
        </w:rPr>
        <w:lastRenderedPageBreak/>
        <w:t> </w:t>
      </w:r>
      <w:r>
        <w:rPr>
          <w:rFonts w:eastAsia="Times New Roman" w:cstheme="minorHAnsi"/>
        </w:rPr>
        <w:t>**</w:t>
      </w:r>
      <w:r w:rsidRPr="009A18C1">
        <w:rPr>
          <w:rFonts w:eastAsia="Times New Roman" w:cstheme="minorHAnsi"/>
        </w:rPr>
        <w:t>The Great Schism</w:t>
      </w:r>
      <w:r w:rsidR="00D42076">
        <w:rPr>
          <w:rFonts w:eastAsia="Times New Roman" w:cstheme="minorHAnsi"/>
        </w:rPr>
        <w:t xml:space="preserve"> </w:t>
      </w:r>
      <w:r w:rsidRPr="009A18C1">
        <w:rPr>
          <w:rFonts w:eastAsia="Times New Roman" w:cstheme="minorHAnsi"/>
        </w:rPr>
        <w:t xml:space="preserve">was both a spiritual and practical conflict. </w:t>
      </w:r>
      <w:r w:rsidRPr="00A419A5">
        <w:rPr>
          <w:rFonts w:eastAsia="Times New Roman" w:cstheme="minorHAnsi"/>
        </w:rPr>
        <w:t xml:space="preserve">For instance, while the Roman Catholic Church was led by the Pope, the Greek Orthodox Church was led by the Patriarch, who answered to the Byzantine Emperor. In addition, while the Roman Catholic Church allowed for the use of icons (religious images), the Greek Orthodox Church did not. And, while the Roman Catholic Church conducted services in Latin, the Greek Orthodox Church did so in Greek. </w:t>
      </w:r>
      <w:r w:rsidRPr="009A18C1">
        <w:rPr>
          <w:rFonts w:eastAsia="Times New Roman" w:cstheme="minorHAnsi"/>
        </w:rPr>
        <w:t>A more practical conflict that led to the Great Schism was whether the pope, the spiritual leader in Rome, had authority over the patriarchs, religious leaders in the east.</w:t>
      </w:r>
    </w:p>
    <w:p w14:paraId="05020616" w14:textId="77777777" w:rsidR="00A419A5" w:rsidRPr="009A18C1" w:rsidRDefault="00A419A5" w:rsidP="00A419A5">
      <w:pPr>
        <w:spacing w:after="0" w:line="240" w:lineRule="auto"/>
        <w:rPr>
          <w:rFonts w:eastAsia="Times New Roman" w:cstheme="minorHAnsi"/>
        </w:rPr>
      </w:pPr>
      <w:r w:rsidRPr="009A18C1">
        <w:rPr>
          <w:rFonts w:eastAsia="Times New Roman" w:cstheme="minorHAnsi"/>
        </w:rPr>
        <w:t> </w:t>
      </w:r>
    </w:p>
    <w:p w14:paraId="39B030D7" w14:textId="006FD228" w:rsidR="00A419A5" w:rsidRDefault="00A419A5" w:rsidP="00A419A5">
      <w:pPr>
        <w:spacing w:after="0" w:line="240" w:lineRule="auto"/>
        <w:rPr>
          <w:rFonts w:eastAsia="Times New Roman" w:cstheme="minorHAnsi"/>
        </w:rPr>
      </w:pPr>
      <w:r w:rsidRPr="009A18C1">
        <w:rPr>
          <w:rFonts w:eastAsia="Times New Roman" w:cstheme="minorHAnsi"/>
        </w:rPr>
        <w:t>The Great Schism was long-lasting; the two branches of Christianity are still split. Catholicism is the single largest Christian denomination, with more than a billion followers around the world. Eastern Orthodoxy is the second-largest Christian denomination, with more than 200 million followers. Eastern Orthodoxy includes national churches such as Greek Orthodox and Russian Orthodox.</w:t>
      </w:r>
    </w:p>
    <w:p w14:paraId="40273312" w14:textId="3ADF018C" w:rsidR="00A419A5" w:rsidRDefault="00A419A5" w:rsidP="00A419A5">
      <w:pPr>
        <w:spacing w:after="0" w:line="240" w:lineRule="auto"/>
        <w:rPr>
          <w:rFonts w:eastAsia="Times New Roman" w:cstheme="minorHAnsi"/>
        </w:rPr>
      </w:pPr>
    </w:p>
    <w:p w14:paraId="184B20B1" w14:textId="206EAA9D" w:rsidR="00A419A5" w:rsidRDefault="00A419A5" w:rsidP="00A419A5">
      <w:pPr>
        <w:spacing w:after="0" w:line="240" w:lineRule="auto"/>
        <w:rPr>
          <w:rFonts w:eastAsia="Times New Roman" w:cstheme="minorHAnsi"/>
        </w:rPr>
      </w:pPr>
      <w:r>
        <w:rPr>
          <w:rFonts w:eastAsia="Times New Roman" w:cstheme="minorHAnsi"/>
        </w:rPr>
        <w:t xml:space="preserve">**1. What does </w:t>
      </w:r>
      <w:r w:rsidR="00D42076">
        <w:rPr>
          <w:rFonts w:eastAsia="Times New Roman" w:cstheme="minorHAnsi"/>
        </w:rPr>
        <w:t>schism</w:t>
      </w:r>
      <w:r>
        <w:rPr>
          <w:rFonts w:eastAsia="Times New Roman" w:cstheme="minorHAnsi"/>
        </w:rPr>
        <w:t xml:space="preserve"> mean?</w:t>
      </w:r>
    </w:p>
    <w:p w14:paraId="4C5598B5" w14:textId="46D21BA8" w:rsidR="00A419A5" w:rsidRDefault="00A419A5" w:rsidP="00A419A5">
      <w:pPr>
        <w:spacing w:after="0" w:line="240" w:lineRule="auto"/>
        <w:rPr>
          <w:rFonts w:eastAsia="Times New Roman" w:cstheme="minorHAnsi"/>
        </w:rPr>
      </w:pPr>
    </w:p>
    <w:p w14:paraId="057BDC18" w14:textId="50941982" w:rsidR="00A419A5" w:rsidRDefault="00A419A5" w:rsidP="00A419A5">
      <w:pPr>
        <w:spacing w:after="0" w:line="240" w:lineRule="auto"/>
        <w:rPr>
          <w:rFonts w:eastAsia="Times New Roman" w:cstheme="minorHAnsi"/>
        </w:rPr>
      </w:pPr>
    </w:p>
    <w:p w14:paraId="5CA36D36" w14:textId="3B9E73A6" w:rsidR="00D42076" w:rsidRDefault="00D42076" w:rsidP="00A419A5">
      <w:pPr>
        <w:spacing w:after="0" w:line="240" w:lineRule="auto"/>
        <w:rPr>
          <w:rFonts w:eastAsia="Times New Roman" w:cstheme="minorHAnsi"/>
        </w:rPr>
      </w:pPr>
    </w:p>
    <w:p w14:paraId="48C78843" w14:textId="77777777" w:rsidR="00574C0D" w:rsidRDefault="00574C0D" w:rsidP="00A419A5">
      <w:pPr>
        <w:spacing w:after="0" w:line="240" w:lineRule="auto"/>
        <w:rPr>
          <w:rFonts w:eastAsia="Times New Roman" w:cstheme="minorHAnsi"/>
        </w:rPr>
      </w:pPr>
    </w:p>
    <w:p w14:paraId="1A2FF56C" w14:textId="77777777" w:rsidR="00574C0D" w:rsidRDefault="00574C0D" w:rsidP="00A419A5">
      <w:pPr>
        <w:spacing w:after="0" w:line="240" w:lineRule="auto"/>
        <w:rPr>
          <w:rFonts w:eastAsia="Times New Roman" w:cstheme="minorHAnsi"/>
        </w:rPr>
      </w:pPr>
    </w:p>
    <w:p w14:paraId="3E2A70E4" w14:textId="77777777" w:rsidR="00A419A5" w:rsidRDefault="00A419A5" w:rsidP="00A419A5">
      <w:pPr>
        <w:spacing w:after="0" w:line="240" w:lineRule="auto"/>
        <w:rPr>
          <w:rFonts w:eastAsia="Times New Roman" w:cstheme="minorHAnsi"/>
        </w:rPr>
      </w:pPr>
    </w:p>
    <w:p w14:paraId="6E3126B1" w14:textId="75271B7B" w:rsidR="00A419A5" w:rsidRDefault="00A419A5" w:rsidP="00A419A5">
      <w:pPr>
        <w:spacing w:after="0" w:line="240" w:lineRule="auto"/>
        <w:rPr>
          <w:rFonts w:eastAsia="Times New Roman" w:cstheme="minorHAnsi"/>
        </w:rPr>
      </w:pPr>
      <w:r>
        <w:rPr>
          <w:rFonts w:eastAsia="Times New Roman" w:cstheme="minorHAnsi"/>
        </w:rPr>
        <w:t xml:space="preserve">**2. </w:t>
      </w:r>
      <w:r w:rsidR="00D42076">
        <w:rPr>
          <w:rFonts w:eastAsia="Times New Roman" w:cstheme="minorHAnsi"/>
        </w:rPr>
        <w:t xml:space="preserve">What </w:t>
      </w:r>
      <w:r w:rsidR="00574C0D">
        <w:rPr>
          <w:rFonts w:eastAsia="Times New Roman" w:cstheme="minorHAnsi"/>
        </w:rPr>
        <w:t>does excommunicated mean?</w:t>
      </w:r>
    </w:p>
    <w:p w14:paraId="78562DEC" w14:textId="1D2CBAD6" w:rsidR="00574C0D" w:rsidRDefault="00574C0D" w:rsidP="00A419A5">
      <w:pPr>
        <w:spacing w:after="0" w:line="240" w:lineRule="auto"/>
        <w:rPr>
          <w:rFonts w:eastAsia="Times New Roman" w:cstheme="minorHAnsi"/>
        </w:rPr>
      </w:pPr>
    </w:p>
    <w:p w14:paraId="58086035" w14:textId="6880C10C" w:rsidR="00574C0D" w:rsidRDefault="00574C0D" w:rsidP="00A419A5">
      <w:pPr>
        <w:spacing w:after="0" w:line="240" w:lineRule="auto"/>
        <w:rPr>
          <w:rFonts w:eastAsia="Times New Roman" w:cstheme="minorHAnsi"/>
        </w:rPr>
      </w:pPr>
    </w:p>
    <w:p w14:paraId="2E7AE48B" w14:textId="77777777" w:rsidR="00574C0D" w:rsidRDefault="00574C0D" w:rsidP="00A419A5">
      <w:pPr>
        <w:spacing w:after="0" w:line="240" w:lineRule="auto"/>
        <w:rPr>
          <w:rFonts w:eastAsia="Times New Roman" w:cstheme="minorHAnsi"/>
        </w:rPr>
      </w:pPr>
    </w:p>
    <w:p w14:paraId="788F02B8" w14:textId="5412729C" w:rsidR="00574C0D" w:rsidRDefault="00574C0D" w:rsidP="00A419A5">
      <w:pPr>
        <w:spacing w:after="0" w:line="240" w:lineRule="auto"/>
        <w:rPr>
          <w:rFonts w:eastAsia="Times New Roman" w:cstheme="minorHAnsi"/>
        </w:rPr>
      </w:pPr>
    </w:p>
    <w:p w14:paraId="62C3A8EE" w14:textId="07349FA3" w:rsidR="00574C0D" w:rsidRDefault="00574C0D" w:rsidP="00A419A5">
      <w:pPr>
        <w:spacing w:after="0" w:line="240" w:lineRule="auto"/>
        <w:rPr>
          <w:rFonts w:eastAsia="Times New Roman" w:cstheme="minorHAnsi"/>
        </w:rPr>
      </w:pPr>
    </w:p>
    <w:p w14:paraId="08DCD648" w14:textId="77777777" w:rsidR="00574C0D" w:rsidRDefault="00574C0D" w:rsidP="00A419A5">
      <w:pPr>
        <w:spacing w:after="0" w:line="240" w:lineRule="auto"/>
        <w:rPr>
          <w:rFonts w:eastAsia="Times New Roman" w:cstheme="minorHAnsi"/>
        </w:rPr>
      </w:pPr>
    </w:p>
    <w:p w14:paraId="389FFFB2" w14:textId="30A1B786" w:rsidR="00574C0D" w:rsidRDefault="00574C0D" w:rsidP="00A419A5">
      <w:pPr>
        <w:spacing w:after="0" w:line="240" w:lineRule="auto"/>
        <w:rPr>
          <w:rFonts w:eastAsia="Times New Roman" w:cstheme="minorHAnsi"/>
        </w:rPr>
      </w:pPr>
      <w:r>
        <w:rPr>
          <w:rFonts w:eastAsia="Times New Roman" w:cstheme="minorHAnsi"/>
        </w:rPr>
        <w:t>3. What led to an increase in power of the Pope?</w:t>
      </w:r>
    </w:p>
    <w:p w14:paraId="470A55AA" w14:textId="72852742" w:rsidR="00574C0D" w:rsidRDefault="00574C0D" w:rsidP="00A419A5">
      <w:pPr>
        <w:spacing w:after="0" w:line="240" w:lineRule="auto"/>
        <w:rPr>
          <w:rFonts w:eastAsia="Times New Roman" w:cstheme="minorHAnsi"/>
        </w:rPr>
      </w:pPr>
    </w:p>
    <w:p w14:paraId="793FFA45" w14:textId="26712D77" w:rsidR="00574C0D" w:rsidRDefault="00574C0D" w:rsidP="00A419A5">
      <w:pPr>
        <w:spacing w:after="0" w:line="240" w:lineRule="auto"/>
        <w:rPr>
          <w:rFonts w:eastAsia="Times New Roman" w:cstheme="minorHAnsi"/>
        </w:rPr>
      </w:pPr>
    </w:p>
    <w:p w14:paraId="5EEA0692" w14:textId="530AEECC" w:rsidR="00574C0D" w:rsidRDefault="00574C0D" w:rsidP="00A419A5">
      <w:pPr>
        <w:spacing w:after="0" w:line="240" w:lineRule="auto"/>
        <w:rPr>
          <w:rFonts w:eastAsia="Times New Roman" w:cstheme="minorHAnsi"/>
        </w:rPr>
      </w:pPr>
    </w:p>
    <w:p w14:paraId="6577E731" w14:textId="29C34DD4" w:rsidR="00574C0D" w:rsidRDefault="00574C0D" w:rsidP="00A419A5">
      <w:pPr>
        <w:spacing w:after="0" w:line="240" w:lineRule="auto"/>
        <w:rPr>
          <w:rFonts w:eastAsia="Times New Roman" w:cstheme="minorHAnsi"/>
        </w:rPr>
      </w:pPr>
    </w:p>
    <w:p w14:paraId="448D8F8A" w14:textId="05C86C97" w:rsidR="00574C0D" w:rsidRDefault="00574C0D" w:rsidP="00A419A5">
      <w:pPr>
        <w:spacing w:after="0" w:line="240" w:lineRule="auto"/>
        <w:rPr>
          <w:rFonts w:eastAsia="Times New Roman" w:cstheme="minorHAnsi"/>
        </w:rPr>
      </w:pPr>
    </w:p>
    <w:p w14:paraId="74FA8CF5" w14:textId="77777777" w:rsidR="00574C0D" w:rsidRDefault="00574C0D" w:rsidP="00A419A5">
      <w:pPr>
        <w:spacing w:after="0" w:line="240" w:lineRule="auto"/>
        <w:rPr>
          <w:rFonts w:eastAsia="Times New Roman" w:cstheme="minorHAnsi"/>
        </w:rPr>
      </w:pPr>
    </w:p>
    <w:p w14:paraId="03994CF5" w14:textId="77777777" w:rsidR="00574C0D" w:rsidRDefault="00574C0D" w:rsidP="00A419A5">
      <w:pPr>
        <w:spacing w:after="0" w:line="240" w:lineRule="auto"/>
        <w:rPr>
          <w:rFonts w:eastAsia="Times New Roman" w:cstheme="minorHAnsi"/>
        </w:rPr>
      </w:pPr>
    </w:p>
    <w:p w14:paraId="7D535003" w14:textId="2BDD6BE3" w:rsidR="00574C0D" w:rsidRPr="009A18C1" w:rsidRDefault="00574C0D" w:rsidP="00A419A5">
      <w:pPr>
        <w:spacing w:after="0" w:line="240" w:lineRule="auto"/>
        <w:rPr>
          <w:rFonts w:eastAsia="Times New Roman" w:cstheme="minorHAnsi"/>
        </w:rPr>
      </w:pPr>
      <w:r>
        <w:rPr>
          <w:rFonts w:eastAsia="Times New Roman" w:cstheme="minorHAnsi"/>
        </w:rPr>
        <w:t xml:space="preserve">**4. What are the differences between the Roman Catholic and Greek Orthodox Church? (Name at least </w:t>
      </w:r>
      <w:r w:rsidRPr="00574C0D">
        <w:rPr>
          <w:rFonts w:eastAsia="Times New Roman" w:cstheme="minorHAnsi"/>
          <w:u w:val="single"/>
        </w:rPr>
        <w:t>two</w:t>
      </w:r>
      <w:r>
        <w:rPr>
          <w:rFonts w:eastAsia="Times New Roman" w:cstheme="minorHAnsi"/>
        </w:rPr>
        <w:t>)</w:t>
      </w:r>
    </w:p>
    <w:p w14:paraId="1535E4BC" w14:textId="77777777" w:rsidR="00A419A5" w:rsidRPr="00A419A5" w:rsidRDefault="00A419A5">
      <w:pPr>
        <w:rPr>
          <w:rFonts w:eastAsiaTheme="minorEastAsia"/>
          <w:i/>
        </w:rPr>
      </w:pPr>
    </w:p>
    <w:sectPr w:rsidR="00A419A5" w:rsidRPr="00A419A5" w:rsidSect="00882FAB">
      <w:headerReference w:type="default" r:id="rId8"/>
      <w:footerReference w:type="default" r:id="rId9"/>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EFE8" w14:textId="77777777" w:rsidR="006A49B3" w:rsidRDefault="006A49B3" w:rsidP="00A419A5">
      <w:pPr>
        <w:spacing w:after="0" w:line="240" w:lineRule="auto"/>
      </w:pPr>
      <w:r>
        <w:separator/>
      </w:r>
    </w:p>
  </w:endnote>
  <w:endnote w:type="continuationSeparator" w:id="0">
    <w:p w14:paraId="1C7DB3B3" w14:textId="77777777" w:rsidR="006A49B3" w:rsidRDefault="006A49B3" w:rsidP="00A4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188466"/>
      <w:docPartObj>
        <w:docPartGallery w:val="Page Numbers (Bottom of Page)"/>
        <w:docPartUnique/>
      </w:docPartObj>
    </w:sdtPr>
    <w:sdtEndPr>
      <w:rPr>
        <w:noProof/>
      </w:rPr>
    </w:sdtEndPr>
    <w:sdtContent>
      <w:p w14:paraId="18DAD37E" w14:textId="3145F721" w:rsidR="00E853E2" w:rsidRDefault="006A49B3">
        <w:pPr>
          <w:pStyle w:val="Footer"/>
          <w:jc w:val="right"/>
        </w:pPr>
        <w:r>
          <w:rPr>
            <w:b/>
          </w:rPr>
          <w:t>MAKEUP D</w:t>
        </w:r>
        <w:r>
          <w:rPr>
            <w:b/>
          </w:rPr>
          <w:t xml:space="preserve">EADLINE: </w:t>
        </w:r>
        <w:r w:rsidR="00A419A5">
          <w:rPr>
            <w:b/>
          </w:rPr>
          <w:t>2</w:t>
        </w:r>
        <w:r>
          <w:rPr>
            <w:b/>
          </w:rPr>
          <w:t>/</w:t>
        </w:r>
        <w:r w:rsidR="00A419A5">
          <w:rPr>
            <w:b/>
          </w:rPr>
          <w:t>2</w:t>
        </w:r>
        <w:r>
          <w:rPr>
            <w:b/>
          </w:rPr>
          <w:t>8</w:t>
        </w:r>
        <w:r w:rsidRPr="00975155">
          <w:rPr>
            <w:b/>
          </w:rPr>
          <w:t>/</w:t>
        </w:r>
        <w:r w:rsidR="00A419A5">
          <w:rPr>
            <w:b/>
          </w:rPr>
          <w:t>20</w:t>
        </w:r>
        <w:r w:rsidRPr="00975155">
          <w:rPr>
            <w:b/>
          </w:rPr>
          <w:tab/>
        </w:r>
        <w:r w:rsidRPr="00975155">
          <w:rPr>
            <w:b/>
          </w:rPr>
          <w:tab/>
        </w:r>
        <w:hyperlink r:id="rId1" w:history="1">
          <w:r w:rsidRPr="00975155">
            <w:rPr>
              <w:rStyle w:val="Hyperlink"/>
              <w:b/>
            </w:rPr>
            <w:t>nsaworldhistory.weebly.com</w:t>
          </w:r>
        </w:hyperlink>
        <w:r w:rsidRPr="00E644B3">
          <w:rPr>
            <w:rStyle w:val="Hyperlink"/>
            <w:b/>
            <w:u w:val="none"/>
          </w:rPr>
          <w:t xml:space="preserve">       </w:t>
        </w:r>
        <w:r>
          <w:fldChar w:fldCharType="begin"/>
        </w:r>
        <w:r>
          <w:instrText xml:space="preserve"> PAGE   \* MERGEFORMAT </w:instrText>
        </w:r>
        <w:r>
          <w:fldChar w:fldCharType="separate"/>
        </w:r>
        <w:r>
          <w:rPr>
            <w:noProof/>
          </w:rPr>
          <w:t>6</w:t>
        </w:r>
        <w:r>
          <w:rPr>
            <w:noProof/>
          </w:rPr>
          <w:fldChar w:fldCharType="end"/>
        </w:r>
      </w:p>
    </w:sdtContent>
  </w:sdt>
  <w:p w14:paraId="1DF05474" w14:textId="77777777" w:rsidR="00E853E2" w:rsidRDefault="006A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1CBF" w14:textId="77777777" w:rsidR="006A49B3" w:rsidRDefault="006A49B3" w:rsidP="00A419A5">
      <w:pPr>
        <w:spacing w:after="0" w:line="240" w:lineRule="auto"/>
      </w:pPr>
      <w:r>
        <w:separator/>
      </w:r>
    </w:p>
  </w:footnote>
  <w:footnote w:type="continuationSeparator" w:id="0">
    <w:p w14:paraId="6FFD01B5" w14:textId="77777777" w:rsidR="006A49B3" w:rsidRDefault="006A49B3" w:rsidP="00A4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10B1" w14:textId="77777777" w:rsidR="00E853E2" w:rsidRPr="000F7BB1" w:rsidRDefault="006A49B3" w:rsidP="00E853E2">
    <w:pPr>
      <w:pStyle w:val="Header"/>
    </w:pPr>
    <w:r>
      <w:t xml:space="preserve">Name: ___________________________________  Date: _________________    </w:t>
    </w:r>
    <w:r>
      <w:t>Team:_____________________ Week 2</w:t>
    </w:r>
    <w:r>
      <w:t>6</w:t>
    </w:r>
    <w:r>
      <w:t xml:space="preserve"> [</w:t>
    </w:r>
    <w:r>
      <w:t>Thursday</w:t>
    </w:r>
    <w:r>
      <w:t xml:space="preserve">]                           </w:t>
    </w:r>
    <w:r>
      <w:tab/>
    </w:r>
    <w:r>
      <w:tab/>
      <w:t xml:space="preserve">     Education is Freedom     </w:t>
    </w:r>
    <w:r>
      <w:tab/>
    </w:r>
  </w:p>
  <w:p w14:paraId="37E43EFA" w14:textId="77777777" w:rsidR="00E853E2" w:rsidRDefault="006A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6057A"/>
    <w:multiLevelType w:val="hybridMultilevel"/>
    <w:tmpl w:val="820A4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19A5"/>
    <w:rsid w:val="00302C14"/>
    <w:rsid w:val="00574C0D"/>
    <w:rsid w:val="006A49B3"/>
    <w:rsid w:val="00A419A5"/>
    <w:rsid w:val="00D4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39C7"/>
  <w15:chartTrackingRefBased/>
  <w15:docId w15:val="{72E4C4AE-709D-411E-80AE-6D2ACD0E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9A5"/>
  </w:style>
  <w:style w:type="paragraph" w:styleId="Footer">
    <w:name w:val="footer"/>
    <w:basedOn w:val="Normal"/>
    <w:link w:val="FooterChar"/>
    <w:uiPriority w:val="99"/>
    <w:unhideWhenUsed/>
    <w:rsid w:val="00A4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9A5"/>
  </w:style>
  <w:style w:type="character" w:styleId="Hyperlink">
    <w:name w:val="Hyperlink"/>
    <w:uiPriority w:val="99"/>
    <w:unhideWhenUsed/>
    <w:rsid w:val="00A419A5"/>
    <w:rPr>
      <w:color w:val="0000FF"/>
      <w:u w:val="single"/>
    </w:rPr>
  </w:style>
  <w:style w:type="paragraph" w:styleId="NoSpacing">
    <w:name w:val="No Spacing"/>
    <w:basedOn w:val="Normal"/>
    <w:uiPriority w:val="1"/>
    <w:qFormat/>
    <w:rsid w:val="00A419A5"/>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419A5"/>
    <w:pPr>
      <w:ind w:left="720"/>
      <w:contextualSpacing/>
    </w:pPr>
  </w:style>
  <w:style w:type="character" w:customStyle="1" w:styleId="ListParagraphChar">
    <w:name w:val="List Paragraph Char"/>
    <w:basedOn w:val="DefaultParagraphFont"/>
    <w:link w:val="ListParagraph"/>
    <w:uiPriority w:val="34"/>
    <w:locked/>
    <w:rsid w:val="00A419A5"/>
  </w:style>
  <w:style w:type="paragraph" w:styleId="BalloonText">
    <w:name w:val="Balloon Text"/>
    <w:basedOn w:val="Normal"/>
    <w:link w:val="BalloonTextChar"/>
    <w:uiPriority w:val="99"/>
    <w:semiHidden/>
    <w:unhideWhenUsed/>
    <w:rsid w:val="00A4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WHI%202016-2017\Planning\Period%201\Unit%201%20Paleolithic%20Era\Daily%20Handouts\Week%203.%209-6%20to%209-9\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2020-02-14T01:06:00Z</dcterms:created>
  <dcterms:modified xsi:type="dcterms:W3CDTF">2020-02-14T01:31:00Z</dcterms:modified>
</cp:coreProperties>
</file>